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E314" w14:textId="14C3E654" w:rsidR="00B873B2" w:rsidRDefault="00916D11" w:rsidP="00F12AE6">
      <w:pPr>
        <w:tabs>
          <w:tab w:val="left" w:pos="8017"/>
        </w:tabs>
        <w:ind w:left="553" w:right="621"/>
        <w:jc w:val="center"/>
        <w:rPr>
          <w:rFonts w:ascii="Arial"/>
          <w:b/>
          <w:sz w:val="32"/>
          <w:u w:val="thick"/>
        </w:rPr>
      </w:pPr>
      <w:r w:rsidRPr="00916D11">
        <w:rPr>
          <w:rFonts w:ascii="Arial"/>
          <w:b/>
          <w:noProof/>
          <w:sz w:val="32"/>
        </w:rPr>
        <w:drawing>
          <wp:anchor distT="0" distB="0" distL="114300" distR="114300" simplePos="0" relativeHeight="251660800" behindDoc="1" locked="0" layoutInCell="1" allowOverlap="1" wp14:anchorId="0AE34870" wp14:editId="7E1F18A8">
            <wp:simplePos x="0" y="0"/>
            <wp:positionH relativeFrom="column">
              <wp:posOffset>5423534</wp:posOffset>
            </wp:positionH>
            <wp:positionV relativeFrom="paragraph">
              <wp:posOffset>183515</wp:posOffset>
            </wp:positionV>
            <wp:extent cx="927179" cy="818515"/>
            <wp:effectExtent l="0" t="0" r="6350" b="635"/>
            <wp:wrapNone/>
            <wp:docPr id="10901452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145286" name="Imagen 10901452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179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3B2">
        <w:rPr>
          <w:rFonts w:ascii="Times New Roman"/>
          <w:noProof/>
          <w:position w:val="4"/>
          <w:sz w:val="20"/>
          <w:lang w:eastAsia="es-ES"/>
        </w:rPr>
        <w:drawing>
          <wp:anchor distT="0" distB="0" distL="114300" distR="114300" simplePos="0" relativeHeight="251656704" behindDoc="1" locked="0" layoutInCell="1" allowOverlap="1" wp14:anchorId="5177C542" wp14:editId="7E767088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972185" cy="9994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99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E6">
        <w:rPr>
          <w:rFonts w:ascii="Arial"/>
          <w:b/>
          <w:sz w:val="32"/>
          <w:u w:val="thick"/>
        </w:rPr>
        <w:t>Federaci</w:t>
      </w:r>
      <w:r w:rsidR="00F12AE6">
        <w:rPr>
          <w:rFonts w:ascii="Arial"/>
          <w:b/>
          <w:sz w:val="32"/>
          <w:u w:val="thick"/>
        </w:rPr>
        <w:t>ó</w:t>
      </w:r>
      <w:r w:rsidR="00F12AE6">
        <w:rPr>
          <w:rFonts w:ascii="Arial"/>
          <w:b/>
          <w:sz w:val="32"/>
          <w:u w:val="thick"/>
        </w:rPr>
        <w:t>n Aragonesa de Tiro con Arco</w:t>
      </w:r>
    </w:p>
    <w:p w14:paraId="3CB09EA1" w14:textId="77777777" w:rsidR="00F12AE6" w:rsidRDefault="00F12AE6" w:rsidP="00F12AE6">
      <w:pPr>
        <w:tabs>
          <w:tab w:val="left" w:pos="8017"/>
        </w:tabs>
        <w:ind w:left="553" w:right="621"/>
        <w:jc w:val="center"/>
        <w:rPr>
          <w:rFonts w:ascii="Arial"/>
          <w:b/>
          <w:sz w:val="32"/>
          <w:u w:val="thick"/>
        </w:rPr>
      </w:pPr>
    </w:p>
    <w:p w14:paraId="1212A22E" w14:textId="0BC4C8FF" w:rsidR="00D16B65" w:rsidRDefault="00643F6D" w:rsidP="00F12AE6">
      <w:pPr>
        <w:tabs>
          <w:tab w:val="left" w:pos="8017"/>
        </w:tabs>
        <w:ind w:left="553" w:right="621"/>
        <w:jc w:val="center"/>
        <w:rPr>
          <w:rFonts w:ascii="Arial"/>
          <w:b/>
          <w:sz w:val="32"/>
          <w:u w:val="thick"/>
        </w:rPr>
      </w:pPr>
      <w:r>
        <w:rPr>
          <w:rFonts w:ascii="Arial"/>
          <w:b/>
          <w:sz w:val="32"/>
          <w:u w:val="thick"/>
        </w:rPr>
        <w:t>XXV</w:t>
      </w:r>
      <w:r w:rsidR="00B873B2">
        <w:rPr>
          <w:rFonts w:ascii="Arial"/>
          <w:b/>
          <w:sz w:val="32"/>
          <w:u w:val="thick"/>
        </w:rPr>
        <w:t xml:space="preserve"> C</w:t>
      </w:r>
      <w:r w:rsidR="00E05E77">
        <w:rPr>
          <w:rFonts w:ascii="Arial"/>
          <w:b/>
          <w:sz w:val="32"/>
          <w:u w:val="thick"/>
        </w:rPr>
        <w:t>ampeonato de Arag</w:t>
      </w:r>
      <w:r w:rsidR="006176A2">
        <w:rPr>
          <w:rFonts w:ascii="Arial"/>
          <w:b/>
          <w:sz w:val="32"/>
          <w:u w:val="thick"/>
        </w:rPr>
        <w:t>ó</w:t>
      </w:r>
      <w:r w:rsidR="00E05E77">
        <w:rPr>
          <w:rFonts w:ascii="Arial"/>
          <w:b/>
          <w:sz w:val="32"/>
          <w:u w:val="thick"/>
        </w:rPr>
        <w:t xml:space="preserve">n - </w:t>
      </w:r>
      <w:r w:rsidR="00B873B2">
        <w:rPr>
          <w:rFonts w:ascii="Arial"/>
          <w:b/>
          <w:sz w:val="32"/>
          <w:u w:val="thick"/>
        </w:rPr>
        <w:t>3D</w:t>
      </w:r>
      <w:r w:rsidR="00916D11" w:rsidRPr="00916D11">
        <w:rPr>
          <w:rFonts w:ascii="Arial"/>
          <w:b/>
          <w:sz w:val="32"/>
        </w:rPr>
        <w:t xml:space="preserve">          </w:t>
      </w:r>
    </w:p>
    <w:p w14:paraId="50E63D48" w14:textId="77777777" w:rsidR="00E05E77" w:rsidRDefault="00E05E77" w:rsidP="00F12AE6">
      <w:pPr>
        <w:tabs>
          <w:tab w:val="left" w:pos="8017"/>
        </w:tabs>
        <w:ind w:left="553" w:right="621"/>
        <w:jc w:val="center"/>
        <w:rPr>
          <w:rFonts w:ascii="Arial"/>
          <w:b/>
          <w:sz w:val="32"/>
          <w:u w:val="thick"/>
        </w:rPr>
      </w:pPr>
    </w:p>
    <w:p w14:paraId="4DC78DE2" w14:textId="0F040DF4" w:rsidR="00E05E77" w:rsidRPr="00B873B2" w:rsidRDefault="00E05E77" w:rsidP="00F12AE6">
      <w:pPr>
        <w:tabs>
          <w:tab w:val="left" w:pos="8017"/>
        </w:tabs>
        <w:ind w:left="553" w:right="621"/>
        <w:jc w:val="center"/>
        <w:rPr>
          <w:rFonts w:ascii="Arial"/>
          <w:b/>
          <w:sz w:val="32"/>
          <w:u w:val="thick"/>
        </w:rPr>
      </w:pPr>
      <w:r>
        <w:rPr>
          <w:rFonts w:ascii="Arial"/>
          <w:b/>
          <w:sz w:val="32"/>
          <w:u w:val="thick"/>
        </w:rPr>
        <w:t>I Open Internacional</w:t>
      </w:r>
      <w:r w:rsidR="006176A2">
        <w:rPr>
          <w:rFonts w:ascii="Arial"/>
          <w:b/>
          <w:sz w:val="32"/>
          <w:u w:val="thick"/>
        </w:rPr>
        <w:t xml:space="preserve"> - </w:t>
      </w:r>
      <w:r>
        <w:rPr>
          <w:rFonts w:ascii="Arial"/>
          <w:b/>
          <w:sz w:val="32"/>
          <w:u w:val="thick"/>
        </w:rPr>
        <w:t>3D</w:t>
      </w:r>
    </w:p>
    <w:p w14:paraId="6FE467B2" w14:textId="77777777" w:rsidR="00D16B65" w:rsidRDefault="00D16B65">
      <w:pPr>
        <w:pStyle w:val="Textoindependiente"/>
        <w:spacing w:before="8"/>
        <w:ind w:left="0"/>
        <w:rPr>
          <w:rFonts w:ascii="Arial"/>
          <w:b/>
          <w:sz w:val="36"/>
        </w:rPr>
      </w:pPr>
    </w:p>
    <w:p w14:paraId="195123C8" w14:textId="659903D1" w:rsidR="00F44BD7" w:rsidRDefault="00092638" w:rsidP="00433C06">
      <w:pPr>
        <w:pStyle w:val="Ttulo1"/>
        <w:numPr>
          <w:ilvl w:val="0"/>
          <w:numId w:val="4"/>
        </w:numPr>
        <w:tabs>
          <w:tab w:val="left" w:pos="567"/>
        </w:tabs>
        <w:spacing w:before="70"/>
        <w:ind w:left="284" w:right="125" w:hanging="248"/>
        <w:jc w:val="both"/>
      </w:pPr>
      <w:r>
        <w:t xml:space="preserve">    </w:t>
      </w:r>
      <w:r w:rsidR="00B873B2">
        <w:t>FECHA</w:t>
      </w:r>
      <w:r w:rsidR="00B873B2">
        <w:rPr>
          <w:spacing w:val="-3"/>
        </w:rPr>
        <w:t xml:space="preserve"> </w:t>
      </w:r>
      <w:r w:rsidR="00B873B2">
        <w:t>Y</w:t>
      </w:r>
      <w:r w:rsidR="00B873B2">
        <w:rPr>
          <w:spacing w:val="1"/>
        </w:rPr>
        <w:t xml:space="preserve"> </w:t>
      </w:r>
      <w:r w:rsidR="00B873B2">
        <w:t>LUGAR DE</w:t>
      </w:r>
      <w:r w:rsidR="00B873B2">
        <w:rPr>
          <w:spacing w:val="-1"/>
        </w:rPr>
        <w:t xml:space="preserve"> </w:t>
      </w:r>
      <w:r w:rsidR="00B873B2">
        <w:t>CELEBRACIÓN</w:t>
      </w:r>
    </w:p>
    <w:p w14:paraId="7E5DE401" w14:textId="4E66026B" w:rsidR="00D16B65" w:rsidRDefault="00F44BD7" w:rsidP="00433C06">
      <w:pPr>
        <w:pStyle w:val="Prrafodelista"/>
        <w:numPr>
          <w:ilvl w:val="1"/>
          <w:numId w:val="4"/>
        </w:numPr>
        <w:tabs>
          <w:tab w:val="left" w:pos="567"/>
          <w:tab w:val="left" w:pos="1040"/>
        </w:tabs>
        <w:spacing w:before="183"/>
        <w:ind w:left="284" w:right="125" w:hanging="248"/>
        <w:jc w:val="both"/>
      </w:pPr>
      <w:r>
        <w:t>Fecha:  domingo,</w:t>
      </w:r>
      <w:r w:rsidR="00643F6D">
        <w:t>19</w:t>
      </w:r>
      <w:r>
        <w:t xml:space="preserve"> de </w:t>
      </w:r>
      <w:r w:rsidR="00916D11">
        <w:t>mayo</w:t>
      </w:r>
      <w:r>
        <w:t>.</w:t>
      </w:r>
    </w:p>
    <w:p w14:paraId="623A61F7" w14:textId="54547684" w:rsidR="0092089D" w:rsidRDefault="00F44BD7" w:rsidP="00433C06">
      <w:pPr>
        <w:pStyle w:val="Prrafodelista"/>
        <w:numPr>
          <w:ilvl w:val="1"/>
          <w:numId w:val="4"/>
        </w:numPr>
        <w:tabs>
          <w:tab w:val="left" w:pos="567"/>
          <w:tab w:val="left" w:pos="1040"/>
        </w:tabs>
        <w:spacing w:before="183"/>
        <w:ind w:left="284" w:right="125" w:hanging="248"/>
        <w:jc w:val="both"/>
      </w:pPr>
      <w:r>
        <w:t xml:space="preserve">Ubicación: </w:t>
      </w:r>
      <w:r w:rsidR="0092089D">
        <w:t xml:space="preserve">Finca Campos Bajos </w:t>
      </w:r>
      <w:r w:rsidR="00433C06">
        <w:t xml:space="preserve">22612 </w:t>
      </w:r>
      <w:r w:rsidR="00F12AE6">
        <w:t>Sabiñánigo</w:t>
      </w:r>
      <w:r w:rsidR="006176A2">
        <w:t xml:space="preserve"> </w:t>
      </w:r>
      <w:r w:rsidR="00F12AE6">
        <w:t>(</w:t>
      </w:r>
      <w:r w:rsidR="006176A2">
        <w:t xml:space="preserve">Huesca) </w:t>
      </w:r>
    </w:p>
    <w:p w14:paraId="29463885" w14:textId="21AA8935" w:rsidR="00433C06" w:rsidRDefault="00F556C3" w:rsidP="0092089D">
      <w:pPr>
        <w:pStyle w:val="Prrafodelista"/>
        <w:tabs>
          <w:tab w:val="left" w:pos="567"/>
          <w:tab w:val="left" w:pos="1040"/>
        </w:tabs>
        <w:spacing w:before="183"/>
        <w:ind w:left="567" w:right="125" w:firstLine="0"/>
      </w:pPr>
      <w:hyperlink r:id="rId10" w:history="1">
        <w:r w:rsidR="0092089D" w:rsidRPr="0092089D">
          <w:rPr>
            <w:rStyle w:val="Hipervnculo"/>
          </w:rPr>
          <w:t>https://maps.app.goo.gl/jhrBvFg3Nem4T7ec6</w:t>
        </w:r>
      </w:hyperlink>
    </w:p>
    <w:p w14:paraId="7300F4F1" w14:textId="2C4052D4" w:rsidR="00D16B65" w:rsidRDefault="00F44BD7" w:rsidP="00433C06">
      <w:pPr>
        <w:pStyle w:val="Textoindependiente"/>
        <w:tabs>
          <w:tab w:val="left" w:pos="567"/>
        </w:tabs>
        <w:spacing w:before="7"/>
        <w:ind w:left="284" w:right="125" w:hanging="248"/>
        <w:jc w:val="both"/>
        <w:rPr>
          <w:sz w:val="25"/>
        </w:rPr>
      </w:pPr>
      <w:r>
        <w:rPr>
          <w:sz w:val="25"/>
        </w:rPr>
        <w:t xml:space="preserve"> </w:t>
      </w:r>
    </w:p>
    <w:p w14:paraId="06C1C80D" w14:textId="3A3451FA" w:rsidR="00D16B65" w:rsidRDefault="00092638" w:rsidP="00433C06">
      <w:pPr>
        <w:pStyle w:val="Ttulo1"/>
        <w:numPr>
          <w:ilvl w:val="0"/>
          <w:numId w:val="4"/>
        </w:numPr>
        <w:tabs>
          <w:tab w:val="left" w:pos="567"/>
        </w:tabs>
        <w:ind w:left="284" w:right="125" w:hanging="248"/>
        <w:jc w:val="both"/>
      </w:pPr>
      <w:r>
        <w:t xml:space="preserve">   </w:t>
      </w:r>
      <w:r w:rsidR="00B873B2">
        <w:t>PARTICIPACIÓN</w:t>
      </w:r>
    </w:p>
    <w:p w14:paraId="53244FFF" w14:textId="77777777" w:rsidR="00D16B65" w:rsidRDefault="00D16B65" w:rsidP="00433C06">
      <w:pPr>
        <w:pStyle w:val="Textoindependiente"/>
        <w:tabs>
          <w:tab w:val="left" w:pos="567"/>
        </w:tabs>
        <w:spacing w:before="5"/>
        <w:ind w:left="284" w:right="125" w:hanging="248"/>
        <w:jc w:val="both"/>
        <w:rPr>
          <w:rFonts w:ascii="Arial"/>
          <w:b/>
          <w:sz w:val="25"/>
        </w:rPr>
      </w:pPr>
    </w:p>
    <w:p w14:paraId="331DC919" w14:textId="515A40AC" w:rsidR="00D16B65" w:rsidRDefault="00F44BD7" w:rsidP="00433C06">
      <w:pPr>
        <w:pStyle w:val="Prrafodelista"/>
        <w:numPr>
          <w:ilvl w:val="1"/>
          <w:numId w:val="4"/>
        </w:numPr>
        <w:tabs>
          <w:tab w:val="left" w:pos="567"/>
          <w:tab w:val="left" w:pos="976"/>
        </w:tabs>
        <w:spacing w:before="1" w:line="252" w:lineRule="auto"/>
        <w:ind w:left="426" w:right="125" w:hanging="390"/>
        <w:jc w:val="both"/>
      </w:pPr>
      <w:r>
        <w:t xml:space="preserve">Podrán participar en esta tirada, todos los arqueros que estén en posesión de licencia Única Deportiva en vigor, emitida por una Federación Autonómica, para el año </w:t>
      </w:r>
      <w:r w:rsidR="00433C06">
        <w:t>2023+2024</w:t>
      </w:r>
      <w:r>
        <w:t>, y que no estén suspendidos por el Comité de Competición y Disciplina u Órgano Superior.</w:t>
      </w:r>
    </w:p>
    <w:p w14:paraId="59D5B164" w14:textId="77777777" w:rsidR="00F44BD7" w:rsidRDefault="00F44BD7" w:rsidP="00433C06">
      <w:pPr>
        <w:pStyle w:val="Prrafodelista"/>
        <w:tabs>
          <w:tab w:val="left" w:pos="567"/>
          <w:tab w:val="left" w:pos="976"/>
        </w:tabs>
        <w:spacing w:before="1" w:line="252" w:lineRule="auto"/>
        <w:ind w:left="426" w:right="125" w:hanging="390"/>
        <w:jc w:val="both"/>
      </w:pPr>
    </w:p>
    <w:p w14:paraId="71FA88F9" w14:textId="74E0AECF" w:rsidR="00F44BD7" w:rsidRDefault="00F44BD7" w:rsidP="00433C06">
      <w:pPr>
        <w:pStyle w:val="Prrafodelista"/>
        <w:numPr>
          <w:ilvl w:val="1"/>
          <w:numId w:val="4"/>
        </w:numPr>
        <w:tabs>
          <w:tab w:val="left" w:pos="567"/>
          <w:tab w:val="left" w:pos="976"/>
        </w:tabs>
        <w:spacing w:before="1" w:line="252" w:lineRule="auto"/>
        <w:ind w:left="426" w:right="125" w:hanging="390"/>
        <w:jc w:val="both"/>
      </w:pPr>
      <w:r>
        <w:t>Solo podrán optar al título de Campeón/a de Aragón, aquellos arqueros/as con licencia por la Comunidad de Aragón.</w:t>
      </w:r>
    </w:p>
    <w:p w14:paraId="5751838E" w14:textId="77777777" w:rsidR="00F44BD7" w:rsidRDefault="00F44BD7" w:rsidP="00433C06">
      <w:pPr>
        <w:pStyle w:val="Prrafodelista"/>
        <w:tabs>
          <w:tab w:val="left" w:pos="567"/>
        </w:tabs>
        <w:ind w:left="426" w:right="125" w:hanging="390"/>
        <w:jc w:val="both"/>
      </w:pPr>
    </w:p>
    <w:p w14:paraId="553B1996" w14:textId="6E0AB01A" w:rsidR="00F44BD7" w:rsidRDefault="00F44BD7" w:rsidP="00433C06">
      <w:pPr>
        <w:pStyle w:val="Prrafodelista"/>
        <w:numPr>
          <w:ilvl w:val="1"/>
          <w:numId w:val="4"/>
        </w:numPr>
        <w:tabs>
          <w:tab w:val="left" w:pos="567"/>
          <w:tab w:val="left" w:pos="976"/>
        </w:tabs>
        <w:spacing w:before="1" w:line="252" w:lineRule="auto"/>
        <w:ind w:left="426" w:right="125" w:hanging="390"/>
        <w:jc w:val="both"/>
      </w:pPr>
      <w:r>
        <w:t xml:space="preserve">Las divisiones admitidas son: compuesto, desnudo, tradicional y </w:t>
      </w:r>
      <w:proofErr w:type="spellStart"/>
      <w:r>
        <w:t>longbow</w:t>
      </w:r>
      <w:proofErr w:type="spellEnd"/>
      <w:r>
        <w:t>.</w:t>
      </w:r>
    </w:p>
    <w:p w14:paraId="640C2789" w14:textId="77777777" w:rsidR="00F44BD7" w:rsidRDefault="00F44BD7" w:rsidP="00433C06">
      <w:pPr>
        <w:pStyle w:val="Prrafodelista"/>
        <w:tabs>
          <w:tab w:val="left" w:pos="567"/>
        </w:tabs>
        <w:ind w:left="426" w:right="125" w:hanging="390"/>
        <w:jc w:val="both"/>
      </w:pPr>
    </w:p>
    <w:p w14:paraId="092B7AA1" w14:textId="73736697" w:rsidR="00F44BD7" w:rsidRDefault="00F44BD7" w:rsidP="00433C06">
      <w:pPr>
        <w:pStyle w:val="Prrafodelista"/>
        <w:numPr>
          <w:ilvl w:val="1"/>
          <w:numId w:val="4"/>
        </w:numPr>
        <w:tabs>
          <w:tab w:val="left" w:pos="567"/>
          <w:tab w:val="left" w:pos="976"/>
        </w:tabs>
        <w:spacing w:before="1" w:line="252" w:lineRule="auto"/>
        <w:ind w:left="426" w:right="125" w:hanging="390"/>
        <w:jc w:val="both"/>
      </w:pPr>
      <w:r>
        <w:t>Las clases admitidas son: senior, U21, U18 y U15 en hombres y mujeres.</w:t>
      </w:r>
    </w:p>
    <w:p w14:paraId="01B96D09" w14:textId="77777777" w:rsidR="00F44BD7" w:rsidRDefault="00F44BD7" w:rsidP="00433C06">
      <w:pPr>
        <w:pStyle w:val="Prrafodelista"/>
        <w:tabs>
          <w:tab w:val="left" w:pos="567"/>
        </w:tabs>
        <w:ind w:left="426" w:right="125" w:hanging="390"/>
        <w:jc w:val="both"/>
      </w:pPr>
    </w:p>
    <w:p w14:paraId="0BC43888" w14:textId="09AFA61B" w:rsidR="00F44BD7" w:rsidRDefault="00F44BD7" w:rsidP="00433C06">
      <w:pPr>
        <w:pStyle w:val="Prrafodelista"/>
        <w:numPr>
          <w:ilvl w:val="1"/>
          <w:numId w:val="4"/>
        </w:numPr>
        <w:tabs>
          <w:tab w:val="left" w:pos="567"/>
          <w:tab w:val="left" w:pos="976"/>
        </w:tabs>
        <w:spacing w:before="1" w:line="252" w:lineRule="auto"/>
        <w:ind w:left="426" w:right="125" w:hanging="390"/>
        <w:jc w:val="both"/>
      </w:pPr>
      <w:r>
        <w:t>Todos los participantes estarán obligados a presentar a la organización su licencia deportiva en el momento de retirar su dorsal.</w:t>
      </w:r>
    </w:p>
    <w:p w14:paraId="185BFECE" w14:textId="77777777" w:rsidR="00D16B65" w:rsidRDefault="00D16B65" w:rsidP="00433C06">
      <w:pPr>
        <w:pStyle w:val="Textoindependiente"/>
        <w:tabs>
          <w:tab w:val="left" w:pos="567"/>
        </w:tabs>
        <w:spacing w:before="3"/>
        <w:ind w:left="426" w:right="125" w:hanging="390"/>
        <w:jc w:val="both"/>
        <w:rPr>
          <w:sz w:val="32"/>
        </w:rPr>
      </w:pPr>
    </w:p>
    <w:p w14:paraId="1C4AF4A3" w14:textId="77777777" w:rsidR="00D16B65" w:rsidRDefault="00B873B2" w:rsidP="00433C06">
      <w:pPr>
        <w:pStyle w:val="Ttulo1"/>
        <w:numPr>
          <w:ilvl w:val="0"/>
          <w:numId w:val="4"/>
        </w:numPr>
        <w:tabs>
          <w:tab w:val="left" w:pos="567"/>
          <w:tab w:val="left" w:pos="838"/>
        </w:tabs>
        <w:spacing w:before="1"/>
        <w:ind w:left="426" w:right="125" w:hanging="390"/>
        <w:jc w:val="both"/>
      </w:pPr>
      <w:r>
        <w:t>INSCRIPCIONES</w:t>
      </w:r>
    </w:p>
    <w:p w14:paraId="0297D5DA" w14:textId="77777777" w:rsidR="00D16B65" w:rsidRPr="00374B3F" w:rsidRDefault="00B873B2" w:rsidP="00433C06">
      <w:pPr>
        <w:pStyle w:val="Prrafodelista"/>
        <w:numPr>
          <w:ilvl w:val="1"/>
          <w:numId w:val="4"/>
        </w:numPr>
        <w:tabs>
          <w:tab w:val="left" w:pos="567"/>
          <w:tab w:val="left" w:pos="1003"/>
        </w:tabs>
        <w:spacing w:before="198"/>
        <w:ind w:left="426" w:right="125" w:hanging="390"/>
        <w:jc w:val="both"/>
      </w:pP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plataforma</w:t>
      </w:r>
      <w:r>
        <w:rPr>
          <w:spacing w:val="-14"/>
        </w:rPr>
        <w:t xml:space="preserve"> </w:t>
      </w:r>
      <w:r>
        <w:t>Avaibook.</w:t>
      </w:r>
      <w:r>
        <w:rPr>
          <w:spacing w:val="-11"/>
        </w:rPr>
        <w:t xml:space="preserve"> </w:t>
      </w:r>
      <w:r>
        <w:t>Enlace</w:t>
      </w:r>
      <w:r>
        <w:rPr>
          <w:spacing w:val="-11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web</w:t>
      </w:r>
      <w:r>
        <w:rPr>
          <w:spacing w:val="-12"/>
        </w:rPr>
        <w:t xml:space="preserve"> </w:t>
      </w:r>
      <w:r w:rsidRPr="00F44BD7">
        <w:rPr>
          <w:szCs w:val="18"/>
        </w:rPr>
        <w:t>https://</w:t>
      </w:r>
      <w:hyperlink r:id="rId11">
        <w:r w:rsidRPr="00F44BD7">
          <w:rPr>
            <w:szCs w:val="18"/>
          </w:rPr>
          <w:t>www.arcoaragon.com/</w:t>
        </w:r>
        <w:r w:rsidRPr="00F44BD7">
          <w:rPr>
            <w:sz w:val="18"/>
            <w:szCs w:val="18"/>
          </w:rPr>
          <w:t>.</w:t>
        </w:r>
      </w:hyperlink>
    </w:p>
    <w:p w14:paraId="3CC89E0D" w14:textId="4BAA3935" w:rsidR="00374B3F" w:rsidRDefault="00374B3F" w:rsidP="00433C06">
      <w:pPr>
        <w:pStyle w:val="Prrafodelista"/>
        <w:numPr>
          <w:ilvl w:val="1"/>
          <w:numId w:val="4"/>
        </w:numPr>
        <w:tabs>
          <w:tab w:val="left" w:pos="567"/>
          <w:tab w:val="left" w:pos="1003"/>
        </w:tabs>
        <w:spacing w:before="198"/>
        <w:ind w:left="426" w:right="125" w:hanging="390"/>
        <w:jc w:val="both"/>
      </w:pPr>
      <w:r>
        <w:t xml:space="preserve">El precio de la inscripción es de veinticinco </w:t>
      </w:r>
      <w:r w:rsidRPr="00374B3F">
        <w:t>(25) €</w:t>
      </w:r>
      <w:r>
        <w:t xml:space="preserve"> e</w:t>
      </w:r>
      <w:r w:rsidRPr="00374B3F">
        <w:t xml:space="preserve">uros por participante Sénior y </w:t>
      </w:r>
      <w:r>
        <w:t>U21</w:t>
      </w:r>
      <w:r w:rsidRPr="00374B3F">
        <w:t xml:space="preserve"> y de quince (15) €</w:t>
      </w:r>
      <w:r>
        <w:t xml:space="preserve"> e</w:t>
      </w:r>
      <w:r w:rsidRPr="00374B3F">
        <w:t>uros para el resto de categorías.</w:t>
      </w:r>
    </w:p>
    <w:p w14:paraId="51F5307E" w14:textId="77777777" w:rsidR="00D16B65" w:rsidRDefault="00D16B65" w:rsidP="00433C06">
      <w:pPr>
        <w:pStyle w:val="Textoindependiente"/>
        <w:tabs>
          <w:tab w:val="left" w:pos="567"/>
        </w:tabs>
        <w:spacing w:before="4"/>
        <w:ind w:left="426" w:right="125" w:hanging="390"/>
        <w:jc w:val="both"/>
        <w:rPr>
          <w:sz w:val="23"/>
        </w:rPr>
      </w:pPr>
    </w:p>
    <w:p w14:paraId="46523A00" w14:textId="111121D4" w:rsidR="00D16B65" w:rsidRDefault="00B873B2" w:rsidP="00433C06">
      <w:pPr>
        <w:pStyle w:val="Prrafodelista"/>
        <w:numPr>
          <w:ilvl w:val="1"/>
          <w:numId w:val="4"/>
        </w:numPr>
        <w:tabs>
          <w:tab w:val="left" w:pos="567"/>
          <w:tab w:val="left" w:pos="1005"/>
        </w:tabs>
        <w:spacing w:line="252" w:lineRule="auto"/>
        <w:ind w:left="426" w:right="125" w:hanging="390"/>
        <w:jc w:val="both"/>
      </w:pP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deportista</w:t>
      </w:r>
      <w:r>
        <w:rPr>
          <w:spacing w:val="42"/>
        </w:rPr>
        <w:t xml:space="preserve"> </w:t>
      </w:r>
      <w:r>
        <w:t>inscrito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participase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renunciase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participar,</w:t>
      </w:r>
      <w:r>
        <w:rPr>
          <w:spacing w:val="42"/>
        </w:rPr>
        <w:t xml:space="preserve"> </w:t>
      </w:r>
      <w:r>
        <w:t>sin</w:t>
      </w:r>
      <w:r>
        <w:rPr>
          <w:spacing w:val="38"/>
        </w:rPr>
        <w:t xml:space="preserve"> </w:t>
      </w:r>
      <w:r>
        <w:t>causa</w:t>
      </w:r>
      <w:r w:rsidR="00374B3F">
        <w:t xml:space="preserve">        j</w:t>
      </w:r>
      <w:r>
        <w:t>ustificada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 reembolsará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importe 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inscripción.</w:t>
      </w:r>
    </w:p>
    <w:p w14:paraId="5B87DEE0" w14:textId="77777777" w:rsidR="00D16B65" w:rsidRDefault="00D16B65" w:rsidP="00433C06">
      <w:pPr>
        <w:pStyle w:val="Textoindependiente"/>
        <w:tabs>
          <w:tab w:val="left" w:pos="567"/>
        </w:tabs>
        <w:spacing w:before="10"/>
        <w:ind w:left="426" w:right="125" w:hanging="390"/>
        <w:jc w:val="both"/>
        <w:rPr>
          <w:sz w:val="23"/>
        </w:rPr>
      </w:pPr>
    </w:p>
    <w:p w14:paraId="067E1F28" w14:textId="77777777" w:rsidR="00D16B65" w:rsidRDefault="00B873B2" w:rsidP="00433C06">
      <w:pPr>
        <w:pStyle w:val="Ttulo1"/>
        <w:numPr>
          <w:ilvl w:val="0"/>
          <w:numId w:val="4"/>
        </w:numPr>
        <w:tabs>
          <w:tab w:val="left" w:pos="567"/>
        </w:tabs>
        <w:ind w:left="426" w:right="125" w:hanging="390"/>
        <w:jc w:val="both"/>
      </w:pP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</w:p>
    <w:p w14:paraId="1694B391" w14:textId="77777777" w:rsidR="00B873B2" w:rsidRDefault="00B873B2" w:rsidP="00433C06">
      <w:pPr>
        <w:pStyle w:val="Ttulo1"/>
        <w:tabs>
          <w:tab w:val="left" w:pos="567"/>
        </w:tabs>
        <w:ind w:left="426" w:right="125" w:firstLine="0"/>
        <w:jc w:val="both"/>
      </w:pPr>
    </w:p>
    <w:p w14:paraId="0BB79BB9" w14:textId="36E11C5F" w:rsidR="00D16B65" w:rsidRDefault="00B873B2" w:rsidP="00433C06">
      <w:pPr>
        <w:pStyle w:val="Prrafodelista"/>
        <w:numPr>
          <w:ilvl w:val="1"/>
          <w:numId w:val="4"/>
        </w:numPr>
        <w:tabs>
          <w:tab w:val="left" w:pos="567"/>
          <w:tab w:val="left" w:pos="1027"/>
        </w:tabs>
        <w:spacing w:before="38"/>
        <w:ind w:left="426" w:right="125" w:hanging="390"/>
        <w:jc w:val="both"/>
      </w:pPr>
      <w:r>
        <w:t>El</w:t>
      </w:r>
      <w:r w:rsidRPr="00B873B2">
        <w:rPr>
          <w:spacing w:val="1"/>
        </w:rPr>
        <w:t xml:space="preserve"> </w:t>
      </w:r>
      <w:r>
        <w:t>plazo</w:t>
      </w:r>
      <w:r w:rsidRPr="00B873B2">
        <w:rPr>
          <w:spacing w:val="1"/>
        </w:rPr>
        <w:t xml:space="preserve"> </w:t>
      </w:r>
      <w:r>
        <w:t>de</w:t>
      </w:r>
      <w:r w:rsidRPr="00B873B2">
        <w:rPr>
          <w:spacing w:val="1"/>
        </w:rPr>
        <w:t xml:space="preserve"> </w:t>
      </w:r>
      <w:r>
        <w:t>inscripción</w:t>
      </w:r>
      <w:r w:rsidRPr="00B873B2">
        <w:rPr>
          <w:spacing w:val="4"/>
        </w:rPr>
        <w:t xml:space="preserve"> </w:t>
      </w:r>
      <w:r>
        <w:t>quedara</w:t>
      </w:r>
      <w:r w:rsidRPr="00B873B2">
        <w:rPr>
          <w:spacing w:val="-2"/>
        </w:rPr>
        <w:t xml:space="preserve"> </w:t>
      </w:r>
      <w:r>
        <w:t>abierto a</w:t>
      </w:r>
      <w:r w:rsidRPr="00B873B2">
        <w:rPr>
          <w:spacing w:val="4"/>
        </w:rPr>
        <w:t xml:space="preserve"> </w:t>
      </w:r>
      <w:r>
        <w:t>la recepción</w:t>
      </w:r>
      <w:r w:rsidRPr="00B873B2">
        <w:rPr>
          <w:spacing w:val="1"/>
        </w:rPr>
        <w:t xml:space="preserve"> </w:t>
      </w:r>
      <w:r>
        <w:t>de</w:t>
      </w:r>
      <w:r w:rsidRPr="00B873B2">
        <w:rPr>
          <w:spacing w:val="1"/>
        </w:rPr>
        <w:t xml:space="preserve"> </w:t>
      </w:r>
      <w:r>
        <w:t>esta</w:t>
      </w:r>
      <w:r w:rsidRPr="00B873B2">
        <w:rPr>
          <w:spacing w:val="-1"/>
        </w:rPr>
        <w:t xml:space="preserve"> </w:t>
      </w:r>
      <w:r>
        <w:t>circular</w:t>
      </w:r>
      <w:r w:rsidRPr="00B873B2">
        <w:rPr>
          <w:spacing w:val="1"/>
        </w:rPr>
        <w:t xml:space="preserve"> </w:t>
      </w:r>
      <w:r>
        <w:t>y</w:t>
      </w:r>
      <w:r w:rsidRPr="00B873B2">
        <w:rPr>
          <w:spacing w:val="1"/>
        </w:rPr>
        <w:t xml:space="preserve"> </w:t>
      </w:r>
      <w:r>
        <w:t>se</w:t>
      </w:r>
      <w:r w:rsidRPr="00B873B2">
        <w:rPr>
          <w:spacing w:val="1"/>
        </w:rPr>
        <w:t xml:space="preserve"> </w:t>
      </w:r>
      <w:r>
        <w:t>cerrara el</w:t>
      </w:r>
      <w:r w:rsidRPr="00B873B2">
        <w:rPr>
          <w:spacing w:val="1"/>
        </w:rPr>
        <w:t xml:space="preserve"> </w:t>
      </w:r>
      <w:r>
        <w:t xml:space="preserve">día </w:t>
      </w:r>
      <w:r w:rsidR="00433C06">
        <w:rPr>
          <w:rFonts w:ascii="Arial"/>
          <w:b/>
        </w:rPr>
        <w:t>13</w:t>
      </w:r>
      <w:r w:rsidRPr="00B873B2">
        <w:rPr>
          <w:rFonts w:ascii="Arial"/>
          <w:b/>
          <w:spacing w:val="-3"/>
        </w:rPr>
        <w:t xml:space="preserve"> </w:t>
      </w:r>
      <w:r w:rsidRPr="00B873B2">
        <w:rPr>
          <w:rFonts w:ascii="Arial"/>
          <w:b/>
        </w:rPr>
        <w:t>de</w:t>
      </w:r>
      <w:r w:rsidRPr="00B873B2">
        <w:rPr>
          <w:rFonts w:ascii="Arial"/>
          <w:b/>
          <w:spacing w:val="-3"/>
        </w:rPr>
        <w:t xml:space="preserve"> </w:t>
      </w:r>
      <w:r w:rsidRPr="00B873B2">
        <w:rPr>
          <w:rFonts w:ascii="Arial"/>
          <w:b/>
        </w:rPr>
        <w:t xml:space="preserve">mayo </w:t>
      </w:r>
      <w:r w:rsidR="00433C06">
        <w:rPr>
          <w:rFonts w:ascii="Arial"/>
          <w:b/>
        </w:rPr>
        <w:t xml:space="preserve">(lunes) </w:t>
      </w:r>
      <w:r>
        <w:t>a</w:t>
      </w:r>
      <w:r w:rsidRPr="00B873B2">
        <w:rPr>
          <w:spacing w:val="1"/>
        </w:rPr>
        <w:t xml:space="preserve"> </w:t>
      </w:r>
      <w:r>
        <w:t>las</w:t>
      </w:r>
      <w:r w:rsidRPr="00B873B2">
        <w:rPr>
          <w:spacing w:val="2"/>
        </w:rPr>
        <w:t xml:space="preserve"> </w:t>
      </w:r>
      <w:r w:rsidR="00433C06">
        <w:rPr>
          <w:spacing w:val="2"/>
        </w:rPr>
        <w:t>18</w:t>
      </w:r>
      <w:r>
        <w:t>,00</w:t>
      </w:r>
      <w:r w:rsidRPr="00B873B2">
        <w:rPr>
          <w:spacing w:val="1"/>
        </w:rPr>
        <w:t xml:space="preserve"> </w:t>
      </w:r>
      <w:r>
        <w:t>horas.</w:t>
      </w:r>
    </w:p>
    <w:p w14:paraId="61B96F61" w14:textId="77777777" w:rsidR="00B873B2" w:rsidRDefault="00B873B2" w:rsidP="00433C06">
      <w:pPr>
        <w:pStyle w:val="Textoindependiente"/>
        <w:spacing w:before="9"/>
        <w:ind w:left="0"/>
        <w:jc w:val="both"/>
        <w:rPr>
          <w:sz w:val="33"/>
        </w:rPr>
      </w:pPr>
    </w:p>
    <w:p w14:paraId="6169F83B" w14:textId="77777777" w:rsidR="00D16B65" w:rsidRDefault="00B873B2" w:rsidP="00433C06">
      <w:pPr>
        <w:pStyle w:val="Ttulo1"/>
        <w:numPr>
          <w:ilvl w:val="0"/>
          <w:numId w:val="4"/>
        </w:numPr>
        <w:tabs>
          <w:tab w:val="left" w:pos="426"/>
        </w:tabs>
        <w:ind w:left="519" w:hanging="519"/>
        <w:jc w:val="both"/>
      </w:pPr>
      <w:r>
        <w:t>NUMERO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PARTICIPANTES</w:t>
      </w:r>
    </w:p>
    <w:p w14:paraId="04C512E4" w14:textId="77777777" w:rsidR="00B873B2" w:rsidRDefault="00B873B2" w:rsidP="00433C06">
      <w:pPr>
        <w:pStyle w:val="Ttulo1"/>
        <w:tabs>
          <w:tab w:val="left" w:pos="426"/>
        </w:tabs>
        <w:ind w:left="519" w:firstLine="0"/>
        <w:jc w:val="both"/>
      </w:pPr>
    </w:p>
    <w:p w14:paraId="3964E585" w14:textId="00A32BDC" w:rsidR="00D16B65" w:rsidRDefault="00B873B2" w:rsidP="00433C06">
      <w:pPr>
        <w:pStyle w:val="Prrafodelista"/>
        <w:numPr>
          <w:ilvl w:val="1"/>
          <w:numId w:val="4"/>
        </w:numPr>
        <w:tabs>
          <w:tab w:val="left" w:pos="567"/>
          <w:tab w:val="left" w:pos="1005"/>
        </w:tabs>
        <w:spacing w:line="252" w:lineRule="auto"/>
        <w:ind w:left="426" w:right="125" w:hanging="390"/>
        <w:jc w:val="both"/>
      </w:pPr>
      <w:r>
        <w:t>Se</w:t>
      </w:r>
      <w:r w:rsidRPr="00B873B2">
        <w:t xml:space="preserve"> </w:t>
      </w:r>
      <w:r>
        <w:t>dispone</w:t>
      </w:r>
      <w:r w:rsidRPr="00B873B2">
        <w:t xml:space="preserve"> </w:t>
      </w:r>
      <w:r>
        <w:t>de una línea</w:t>
      </w:r>
      <w:r w:rsidRPr="00B873B2">
        <w:t xml:space="preserve"> </w:t>
      </w:r>
      <w:r>
        <w:t>de tiro</w:t>
      </w:r>
      <w:r w:rsidRPr="00B873B2">
        <w:t xml:space="preserve"> </w:t>
      </w:r>
      <w:r>
        <w:t>para</w:t>
      </w:r>
      <w:r w:rsidRPr="00B873B2">
        <w:t xml:space="preserve"> </w:t>
      </w:r>
      <w:r>
        <w:t>una</w:t>
      </w:r>
      <w:r w:rsidRPr="00B873B2">
        <w:t xml:space="preserve"> </w:t>
      </w:r>
      <w:r>
        <w:t>participación</w:t>
      </w:r>
      <w:r w:rsidRPr="00B873B2">
        <w:t xml:space="preserve"> </w:t>
      </w:r>
      <w:r>
        <w:t>máxima</w:t>
      </w:r>
      <w:r w:rsidRPr="00B873B2">
        <w:t xml:space="preserve"> </w:t>
      </w:r>
      <w:r>
        <w:t>de</w:t>
      </w:r>
      <w:r w:rsidR="00374B3F" w:rsidRPr="00B873B2">
        <w:t xml:space="preserve"> </w:t>
      </w:r>
      <w:r>
        <w:t>96</w:t>
      </w:r>
      <w:r w:rsidRPr="00B873B2">
        <w:t xml:space="preserve"> </w:t>
      </w:r>
      <w:r>
        <w:t>Arqueros.</w:t>
      </w:r>
    </w:p>
    <w:p w14:paraId="6EC60358" w14:textId="77777777" w:rsidR="00D16B65" w:rsidRPr="00B873B2" w:rsidRDefault="00D16B65" w:rsidP="00433C06">
      <w:pPr>
        <w:pStyle w:val="Prrafodelista"/>
        <w:tabs>
          <w:tab w:val="left" w:pos="567"/>
          <w:tab w:val="left" w:pos="1005"/>
        </w:tabs>
        <w:spacing w:line="252" w:lineRule="auto"/>
        <w:ind w:left="426" w:right="125" w:firstLine="0"/>
        <w:jc w:val="both"/>
      </w:pPr>
    </w:p>
    <w:p w14:paraId="3D7B339E" w14:textId="4CAF0B36" w:rsidR="00D16B65" w:rsidRDefault="00B873B2" w:rsidP="00433C06">
      <w:pPr>
        <w:pStyle w:val="Prrafodelista"/>
        <w:numPr>
          <w:ilvl w:val="1"/>
          <w:numId w:val="4"/>
        </w:numPr>
        <w:tabs>
          <w:tab w:val="left" w:pos="567"/>
          <w:tab w:val="left" w:pos="1029"/>
        </w:tabs>
        <w:spacing w:line="252" w:lineRule="auto"/>
        <w:ind w:left="426" w:right="125" w:hanging="390"/>
        <w:jc w:val="both"/>
      </w:pPr>
      <w:r>
        <w:t>Caso</w:t>
      </w:r>
      <w:r w:rsidRPr="00B873B2">
        <w:t xml:space="preserve"> </w:t>
      </w:r>
      <w:r>
        <w:t>de</w:t>
      </w:r>
      <w:r w:rsidRPr="00B873B2">
        <w:t xml:space="preserve"> </w:t>
      </w:r>
      <w:r>
        <w:t>superar</w:t>
      </w:r>
      <w:r w:rsidRPr="00B873B2">
        <w:t xml:space="preserve"> </w:t>
      </w:r>
      <w:r>
        <w:t>el</w:t>
      </w:r>
      <w:r w:rsidRPr="00B873B2">
        <w:t xml:space="preserve"> </w:t>
      </w:r>
      <w:r>
        <w:t>número</w:t>
      </w:r>
      <w:r w:rsidRPr="00B873B2">
        <w:t xml:space="preserve"> </w:t>
      </w:r>
      <w:r>
        <w:t>de</w:t>
      </w:r>
      <w:r w:rsidRPr="00B873B2">
        <w:t xml:space="preserve"> </w:t>
      </w:r>
      <w:r>
        <w:t>inscritos</w:t>
      </w:r>
      <w:r w:rsidRPr="00B873B2">
        <w:t xml:space="preserve"> </w:t>
      </w:r>
      <w:r>
        <w:t>al</w:t>
      </w:r>
      <w:r w:rsidRPr="00B873B2">
        <w:t xml:space="preserve"> </w:t>
      </w:r>
      <w:r>
        <w:t>de</w:t>
      </w:r>
      <w:r w:rsidRPr="00B873B2">
        <w:t xml:space="preserve"> </w:t>
      </w:r>
      <w:r>
        <w:t>plazas</w:t>
      </w:r>
      <w:r w:rsidRPr="00B873B2">
        <w:t xml:space="preserve"> </w:t>
      </w:r>
      <w:r>
        <w:t>disponibles,</w:t>
      </w:r>
      <w:r w:rsidRPr="00B873B2">
        <w:t xml:space="preserve"> </w:t>
      </w:r>
      <w:r>
        <w:t>se</w:t>
      </w:r>
      <w:r w:rsidRPr="00B873B2">
        <w:t xml:space="preserve"> </w:t>
      </w:r>
      <w:r>
        <w:t>atenderán</w:t>
      </w:r>
      <w:r w:rsidRPr="00B873B2">
        <w:t xml:space="preserve"> </w:t>
      </w:r>
      <w:r>
        <w:t>las</w:t>
      </w:r>
      <w:r w:rsidRPr="00B873B2">
        <w:t xml:space="preserve"> </w:t>
      </w:r>
      <w:r w:rsidR="00374B3F">
        <w:t>i</w:t>
      </w:r>
      <w:r>
        <w:t>nscripciones</w:t>
      </w:r>
      <w:r w:rsidRPr="00B873B2">
        <w:t xml:space="preserve"> </w:t>
      </w:r>
      <w:r>
        <w:t>por</w:t>
      </w:r>
      <w:r w:rsidRPr="00B873B2">
        <w:t xml:space="preserve"> </w:t>
      </w:r>
      <w:r>
        <w:t>riguroso</w:t>
      </w:r>
      <w:r w:rsidRPr="00B873B2">
        <w:t xml:space="preserve"> </w:t>
      </w:r>
      <w:r>
        <w:t>orden</w:t>
      </w:r>
      <w:r w:rsidRPr="00B873B2">
        <w:t xml:space="preserve"> </w:t>
      </w:r>
      <w:r>
        <w:t>de</w:t>
      </w:r>
      <w:r w:rsidRPr="00B873B2">
        <w:t xml:space="preserve"> </w:t>
      </w:r>
      <w:r>
        <w:t>llegada</w:t>
      </w:r>
      <w:r w:rsidRPr="00B873B2">
        <w:t xml:space="preserve"> </w:t>
      </w:r>
      <w:r>
        <w:t>a</w:t>
      </w:r>
      <w:r w:rsidRPr="00B873B2">
        <w:t xml:space="preserve"> </w:t>
      </w:r>
      <w:r>
        <w:t>la</w:t>
      </w:r>
      <w:r w:rsidRPr="00B873B2">
        <w:t xml:space="preserve"> </w:t>
      </w:r>
      <w:r>
        <w:t>FATA.</w:t>
      </w:r>
    </w:p>
    <w:p w14:paraId="23032FD3" w14:textId="77777777" w:rsidR="00374B3F" w:rsidRDefault="00374B3F" w:rsidP="00433C06">
      <w:pPr>
        <w:pStyle w:val="Prrafodelista"/>
        <w:tabs>
          <w:tab w:val="left" w:pos="567"/>
          <w:tab w:val="left" w:pos="1005"/>
        </w:tabs>
        <w:spacing w:line="252" w:lineRule="auto"/>
        <w:ind w:left="426" w:right="125" w:firstLine="0"/>
        <w:jc w:val="both"/>
      </w:pPr>
    </w:p>
    <w:p w14:paraId="273AB4B3" w14:textId="320BA868" w:rsidR="00D16B65" w:rsidRDefault="00B873B2" w:rsidP="00433C06">
      <w:pPr>
        <w:pStyle w:val="Prrafodelista"/>
        <w:numPr>
          <w:ilvl w:val="1"/>
          <w:numId w:val="4"/>
        </w:numPr>
        <w:tabs>
          <w:tab w:val="left" w:pos="567"/>
          <w:tab w:val="left" w:pos="1005"/>
        </w:tabs>
        <w:spacing w:line="252" w:lineRule="auto"/>
        <w:ind w:left="426" w:right="125" w:hanging="390"/>
        <w:jc w:val="both"/>
      </w:pPr>
      <w:r>
        <w:t>Aquellos</w:t>
      </w:r>
      <w:r w:rsidRPr="00B873B2">
        <w:t xml:space="preserve"> </w:t>
      </w:r>
      <w:r>
        <w:t>arqueros</w:t>
      </w:r>
      <w:r w:rsidRPr="00B873B2">
        <w:t xml:space="preserve"> </w:t>
      </w:r>
      <w:r>
        <w:t>que</w:t>
      </w:r>
      <w:r w:rsidRPr="00B873B2">
        <w:t xml:space="preserve"> </w:t>
      </w:r>
      <w:r>
        <w:t>no</w:t>
      </w:r>
      <w:r w:rsidRPr="00B873B2">
        <w:t xml:space="preserve"> </w:t>
      </w:r>
      <w:r>
        <w:t>se</w:t>
      </w:r>
      <w:r w:rsidRPr="00B873B2">
        <w:t xml:space="preserve"> </w:t>
      </w:r>
      <w:r>
        <w:t>hubiese</w:t>
      </w:r>
      <w:r w:rsidRPr="00B873B2">
        <w:t xml:space="preserve"> </w:t>
      </w:r>
      <w:r>
        <w:t>aceptado</w:t>
      </w:r>
      <w:r w:rsidRPr="00B873B2">
        <w:t xml:space="preserve"> </w:t>
      </w:r>
      <w:r>
        <w:t>su</w:t>
      </w:r>
      <w:r w:rsidRPr="00B873B2">
        <w:t xml:space="preserve"> </w:t>
      </w:r>
      <w:r>
        <w:t>inscripción</w:t>
      </w:r>
      <w:r w:rsidRPr="00B873B2">
        <w:t xml:space="preserve"> </w:t>
      </w:r>
      <w:r>
        <w:t>por</w:t>
      </w:r>
      <w:r w:rsidRPr="00B873B2">
        <w:t xml:space="preserve"> </w:t>
      </w:r>
      <w:r>
        <w:t>falta</w:t>
      </w:r>
      <w:r w:rsidRPr="00B873B2">
        <w:t xml:space="preserve"> </w:t>
      </w:r>
      <w:r>
        <w:t>de</w:t>
      </w:r>
      <w:r w:rsidRPr="00B873B2">
        <w:t xml:space="preserve"> </w:t>
      </w:r>
      <w:r>
        <w:t>disponibilidad</w:t>
      </w:r>
      <w:r w:rsidR="00374B3F">
        <w:t xml:space="preserve"> </w:t>
      </w:r>
      <w:r w:rsidRPr="00B873B2">
        <w:t xml:space="preserve">de </w:t>
      </w:r>
      <w:r>
        <w:t>puesto</w:t>
      </w:r>
      <w:r w:rsidRPr="00B873B2">
        <w:t xml:space="preserve"> </w:t>
      </w:r>
      <w:r>
        <w:t>en</w:t>
      </w:r>
      <w:r w:rsidRPr="00B873B2">
        <w:t xml:space="preserve"> </w:t>
      </w:r>
      <w:r>
        <w:t>la</w:t>
      </w:r>
      <w:r w:rsidRPr="00B873B2">
        <w:t xml:space="preserve"> </w:t>
      </w:r>
      <w:r>
        <w:t>línea</w:t>
      </w:r>
      <w:r w:rsidRPr="00B873B2">
        <w:t xml:space="preserve"> </w:t>
      </w:r>
      <w:r>
        <w:t>de</w:t>
      </w:r>
      <w:r w:rsidRPr="00B873B2">
        <w:t xml:space="preserve"> </w:t>
      </w:r>
      <w:r>
        <w:t>tiro,</w:t>
      </w:r>
      <w:r w:rsidRPr="00B873B2">
        <w:t xml:space="preserve"> </w:t>
      </w:r>
      <w:r>
        <w:t>se</w:t>
      </w:r>
      <w:r w:rsidRPr="00B873B2">
        <w:t xml:space="preserve"> </w:t>
      </w:r>
      <w:r>
        <w:t>les</w:t>
      </w:r>
      <w:r w:rsidRPr="00B873B2">
        <w:t xml:space="preserve"> </w:t>
      </w:r>
      <w:r>
        <w:t>devolvería</w:t>
      </w:r>
      <w:r w:rsidRPr="00B873B2">
        <w:t xml:space="preserve"> </w:t>
      </w:r>
      <w:r>
        <w:t>la</w:t>
      </w:r>
      <w:r w:rsidRPr="00B873B2">
        <w:t xml:space="preserve"> </w:t>
      </w:r>
      <w:r>
        <w:t>inscripción.</w:t>
      </w:r>
    </w:p>
    <w:p w14:paraId="79C1172B" w14:textId="77777777" w:rsidR="00374B3F" w:rsidRDefault="00374B3F" w:rsidP="00433C06">
      <w:pPr>
        <w:pStyle w:val="Prrafodelista"/>
        <w:tabs>
          <w:tab w:val="left" w:pos="426"/>
        </w:tabs>
        <w:ind w:hanging="519"/>
        <w:jc w:val="both"/>
      </w:pPr>
    </w:p>
    <w:p w14:paraId="17727305" w14:textId="77777777" w:rsidR="00B873B2" w:rsidRDefault="00B873B2" w:rsidP="00433C06">
      <w:pPr>
        <w:pStyle w:val="Prrafodelista"/>
        <w:tabs>
          <w:tab w:val="left" w:pos="426"/>
        </w:tabs>
        <w:ind w:hanging="354"/>
        <w:jc w:val="both"/>
      </w:pPr>
    </w:p>
    <w:p w14:paraId="61C911EA" w14:textId="77777777" w:rsidR="00374B3F" w:rsidRDefault="00374B3F" w:rsidP="00433C06">
      <w:pPr>
        <w:pStyle w:val="Prrafodelista"/>
        <w:tabs>
          <w:tab w:val="left" w:pos="426"/>
          <w:tab w:val="left" w:pos="972"/>
          <w:tab w:val="left" w:pos="9820"/>
        </w:tabs>
        <w:spacing w:line="276" w:lineRule="auto"/>
        <w:ind w:left="594" w:right="119" w:hanging="519"/>
        <w:jc w:val="both"/>
      </w:pPr>
    </w:p>
    <w:p w14:paraId="4BB92AB8" w14:textId="77777777" w:rsidR="00D16B65" w:rsidRDefault="00B873B2" w:rsidP="00433C06">
      <w:pPr>
        <w:pStyle w:val="Ttulo1"/>
        <w:numPr>
          <w:ilvl w:val="0"/>
          <w:numId w:val="4"/>
        </w:numPr>
        <w:tabs>
          <w:tab w:val="left" w:pos="426"/>
          <w:tab w:val="left" w:pos="709"/>
        </w:tabs>
        <w:spacing w:before="83"/>
        <w:ind w:left="549" w:hanging="519"/>
        <w:jc w:val="both"/>
      </w:pPr>
      <w:r>
        <w:t>ACREDITACIONES</w:t>
      </w:r>
    </w:p>
    <w:p w14:paraId="19A8A0E6" w14:textId="77777777" w:rsidR="00D16B65" w:rsidRDefault="00D16B65" w:rsidP="00433C06">
      <w:pPr>
        <w:pStyle w:val="Textoindependiente"/>
        <w:tabs>
          <w:tab w:val="left" w:pos="426"/>
          <w:tab w:val="left" w:pos="709"/>
        </w:tabs>
        <w:spacing w:before="5"/>
        <w:ind w:left="426" w:hanging="426"/>
        <w:jc w:val="both"/>
        <w:rPr>
          <w:rFonts w:ascii="Arial"/>
          <w:b/>
          <w:sz w:val="25"/>
        </w:rPr>
      </w:pPr>
    </w:p>
    <w:p w14:paraId="7531590A" w14:textId="77777777" w:rsidR="00D16B65" w:rsidRDefault="00B873B2" w:rsidP="00433C06">
      <w:pPr>
        <w:pStyle w:val="Prrafodelista"/>
        <w:numPr>
          <w:ilvl w:val="1"/>
          <w:numId w:val="2"/>
        </w:numPr>
        <w:tabs>
          <w:tab w:val="left" w:pos="426"/>
          <w:tab w:val="left" w:pos="709"/>
          <w:tab w:val="left" w:pos="937"/>
        </w:tabs>
        <w:spacing w:line="254" w:lineRule="auto"/>
        <w:ind w:left="426" w:right="347" w:hanging="426"/>
        <w:jc w:val="both"/>
      </w:pPr>
      <w:r>
        <w:t>Los deportistas, personal técnico, prensa etc. que tengan que acceder al campo de tiro</w:t>
      </w:r>
      <w:r>
        <w:rPr>
          <w:spacing w:val="1"/>
        </w:rPr>
        <w:t xml:space="preserve"> </w:t>
      </w:r>
      <w:r>
        <w:t>deberán estar en posesión de la correspondiente acreditación, sin este requisito les será</w:t>
      </w:r>
      <w:r>
        <w:rPr>
          <w:spacing w:val="1"/>
        </w:rPr>
        <w:t xml:space="preserve"> </w:t>
      </w:r>
      <w:r>
        <w:t>denegado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acceso.</w:t>
      </w:r>
    </w:p>
    <w:p w14:paraId="0131CB66" w14:textId="77777777" w:rsidR="00D16B65" w:rsidRDefault="00B873B2" w:rsidP="00433C06">
      <w:pPr>
        <w:pStyle w:val="Prrafodelista"/>
        <w:numPr>
          <w:ilvl w:val="1"/>
          <w:numId w:val="2"/>
        </w:numPr>
        <w:tabs>
          <w:tab w:val="left" w:pos="426"/>
          <w:tab w:val="left" w:pos="851"/>
        </w:tabs>
        <w:spacing w:before="161" w:line="254" w:lineRule="auto"/>
        <w:ind w:left="426" w:right="119" w:hanging="426"/>
        <w:jc w:val="both"/>
      </w:pPr>
      <w:r>
        <w:t>El</w:t>
      </w:r>
      <w:r>
        <w:rPr>
          <w:spacing w:val="-5"/>
        </w:rPr>
        <w:t xml:space="preserve"> </w:t>
      </w:r>
      <w:r>
        <w:t>resto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acreditaciones</w:t>
      </w:r>
      <w:r>
        <w:rPr>
          <w:spacing w:val="-5"/>
        </w:rPr>
        <w:t xml:space="preserve"> </w:t>
      </w:r>
      <w:r>
        <w:t>(prensa,</w:t>
      </w:r>
      <w:r>
        <w:rPr>
          <w:spacing w:val="-2"/>
        </w:rPr>
        <w:t xml:space="preserve"> </w:t>
      </w:r>
      <w:r>
        <w:t>organización,</w:t>
      </w:r>
      <w:r>
        <w:rPr>
          <w:spacing w:val="-1"/>
        </w:rPr>
        <w:t xml:space="preserve"> </w:t>
      </w:r>
      <w:r>
        <w:t>autoridades)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entregarán</w:t>
      </w:r>
      <w:r>
        <w:rPr>
          <w:spacing w:val="-5"/>
        </w:rPr>
        <w:t xml:space="preserve"> </w:t>
      </w:r>
      <w:r>
        <w:t>en</w:t>
      </w:r>
      <w:r>
        <w:rPr>
          <w:spacing w:val="-56"/>
        </w:rPr>
        <w:t xml:space="preserve"> </w:t>
      </w:r>
      <w:r>
        <w:t>la oficina</w:t>
      </w:r>
      <w:r>
        <w:rPr>
          <w:spacing w:val="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Campeonato.</w:t>
      </w:r>
    </w:p>
    <w:p w14:paraId="461D1F2D" w14:textId="77777777" w:rsidR="00374B3F" w:rsidRDefault="00374B3F" w:rsidP="00433C06">
      <w:pPr>
        <w:pStyle w:val="Prrafodelista"/>
        <w:tabs>
          <w:tab w:val="left" w:pos="426"/>
          <w:tab w:val="left" w:pos="709"/>
          <w:tab w:val="left" w:pos="957"/>
        </w:tabs>
        <w:spacing w:before="161" w:line="254" w:lineRule="auto"/>
        <w:ind w:left="971" w:right="119" w:hanging="519"/>
        <w:jc w:val="both"/>
      </w:pPr>
    </w:p>
    <w:p w14:paraId="6E54B7C8" w14:textId="521CB862" w:rsidR="00D16B65" w:rsidRDefault="00B873B2" w:rsidP="00433C06">
      <w:pPr>
        <w:pStyle w:val="Ttulo1"/>
        <w:numPr>
          <w:ilvl w:val="0"/>
          <w:numId w:val="4"/>
        </w:numPr>
        <w:tabs>
          <w:tab w:val="left" w:pos="284"/>
          <w:tab w:val="left" w:pos="709"/>
        </w:tabs>
        <w:spacing w:before="23"/>
        <w:ind w:hanging="389"/>
        <w:jc w:val="both"/>
      </w:pPr>
      <w:r>
        <w:t>TROFEOS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MEDALLAS</w:t>
      </w:r>
      <w:r w:rsidR="00E461A1">
        <w:t xml:space="preserve"> OPEN</w:t>
      </w:r>
    </w:p>
    <w:p w14:paraId="431B688C" w14:textId="77777777" w:rsidR="00D16B65" w:rsidRDefault="00D16B65" w:rsidP="00433C06">
      <w:pPr>
        <w:pStyle w:val="Textoindependiente"/>
        <w:tabs>
          <w:tab w:val="left" w:pos="426"/>
          <w:tab w:val="left" w:pos="709"/>
        </w:tabs>
        <w:spacing w:before="7"/>
        <w:ind w:left="0"/>
        <w:jc w:val="both"/>
        <w:rPr>
          <w:rFonts w:ascii="Arial"/>
          <w:b/>
          <w:sz w:val="23"/>
        </w:rPr>
      </w:pPr>
    </w:p>
    <w:p w14:paraId="34A71D04" w14:textId="28D96860" w:rsidR="00BC5BB3" w:rsidRDefault="00B873B2" w:rsidP="00433C06">
      <w:pPr>
        <w:pStyle w:val="Textoindependiente"/>
        <w:numPr>
          <w:ilvl w:val="1"/>
          <w:numId w:val="9"/>
        </w:numPr>
        <w:tabs>
          <w:tab w:val="left" w:pos="426"/>
          <w:tab w:val="left" w:pos="709"/>
        </w:tabs>
        <w:ind w:left="0" w:firstLine="0"/>
        <w:jc w:val="both"/>
      </w:pPr>
      <w:r>
        <w:t>Se</w:t>
      </w:r>
      <w:r w:rsidRPr="00B873B2">
        <w:t xml:space="preserve"> </w:t>
      </w:r>
      <w:r>
        <w:t>entregarán trofeos</w:t>
      </w:r>
      <w:r w:rsidRPr="00B873B2">
        <w:t xml:space="preserve"> </w:t>
      </w:r>
      <w:r>
        <w:t>a</w:t>
      </w:r>
      <w:r w:rsidRPr="00B873B2">
        <w:t xml:space="preserve"> </w:t>
      </w:r>
      <w:r>
        <w:t>los</w:t>
      </w:r>
      <w:r w:rsidR="00E461A1">
        <w:t xml:space="preserve"> tres</w:t>
      </w:r>
      <w:r w:rsidRPr="00B873B2">
        <w:t xml:space="preserve"> </w:t>
      </w:r>
      <w:r>
        <w:t>primeros</w:t>
      </w:r>
      <w:r w:rsidRPr="00B873B2">
        <w:t xml:space="preserve"> </w:t>
      </w:r>
      <w:r>
        <w:t>arqueros</w:t>
      </w:r>
      <w:r w:rsidR="00BC5BB3" w:rsidRPr="00BC5BB3">
        <w:t xml:space="preserve"> </w:t>
      </w:r>
    </w:p>
    <w:p w14:paraId="47D9C45C" w14:textId="77777777" w:rsidR="00BC5BB3" w:rsidRDefault="00BC5BB3" w:rsidP="00433C06">
      <w:pPr>
        <w:pStyle w:val="Textoindependiente"/>
        <w:tabs>
          <w:tab w:val="left" w:pos="426"/>
          <w:tab w:val="left" w:pos="709"/>
        </w:tabs>
        <w:ind w:left="0"/>
        <w:jc w:val="both"/>
      </w:pPr>
    </w:p>
    <w:p w14:paraId="11E49FE5" w14:textId="4D0AD096" w:rsidR="00D16B65" w:rsidRDefault="00B873B2" w:rsidP="00433C06">
      <w:pPr>
        <w:pStyle w:val="Ttulo1"/>
        <w:numPr>
          <w:ilvl w:val="0"/>
          <w:numId w:val="4"/>
        </w:numPr>
        <w:tabs>
          <w:tab w:val="left" w:pos="0"/>
          <w:tab w:val="left" w:pos="709"/>
        </w:tabs>
        <w:ind w:left="428" w:right="-14" w:hanging="428"/>
        <w:jc w:val="both"/>
      </w:pPr>
      <w:r>
        <w:t>CAMPEONATO DE</w:t>
      </w:r>
      <w:r>
        <w:rPr>
          <w:spacing w:val="-2"/>
        </w:rPr>
        <w:t xml:space="preserve"> </w:t>
      </w:r>
      <w:r>
        <w:t>ARAGON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3D</w:t>
      </w:r>
    </w:p>
    <w:p w14:paraId="0AD6BF81" w14:textId="77777777" w:rsidR="00D16B65" w:rsidRDefault="00D16B65" w:rsidP="00433C06">
      <w:pPr>
        <w:pStyle w:val="Textoindependiente"/>
        <w:tabs>
          <w:tab w:val="left" w:pos="0"/>
          <w:tab w:val="left" w:pos="709"/>
        </w:tabs>
        <w:spacing w:before="8"/>
        <w:ind w:left="0" w:right="-14"/>
        <w:jc w:val="both"/>
        <w:rPr>
          <w:rFonts w:ascii="Arial"/>
          <w:b/>
          <w:sz w:val="25"/>
        </w:rPr>
      </w:pPr>
    </w:p>
    <w:p w14:paraId="23D34D7B" w14:textId="0378360C" w:rsidR="00E461A1" w:rsidRDefault="00B873B2" w:rsidP="00E461A1">
      <w:pPr>
        <w:pStyle w:val="Prrafodelista"/>
        <w:numPr>
          <w:ilvl w:val="1"/>
          <w:numId w:val="1"/>
        </w:numPr>
        <w:tabs>
          <w:tab w:val="left" w:pos="0"/>
          <w:tab w:val="left" w:pos="426"/>
        </w:tabs>
        <w:ind w:left="567" w:right="-14" w:hanging="567"/>
        <w:jc w:val="both"/>
      </w:pPr>
      <w:r>
        <w:t xml:space="preserve">Se </w:t>
      </w:r>
      <w:r w:rsidR="003B1610">
        <w:t>proclamarán</w:t>
      </w:r>
      <w:r w:rsidR="00E461A1">
        <w:t xml:space="preserve"> según clasificatorio</w:t>
      </w:r>
      <w:r w:rsidR="003B1610">
        <w:t>, arqueros con licencia aragonesa.</w:t>
      </w:r>
    </w:p>
    <w:p w14:paraId="6BAE026C" w14:textId="77777777" w:rsidR="00E461A1" w:rsidRDefault="00E461A1" w:rsidP="00E461A1">
      <w:pPr>
        <w:tabs>
          <w:tab w:val="left" w:pos="0"/>
          <w:tab w:val="left" w:pos="426"/>
        </w:tabs>
        <w:ind w:right="-14"/>
        <w:jc w:val="both"/>
      </w:pPr>
    </w:p>
    <w:p w14:paraId="184D1D25" w14:textId="7ED4118B" w:rsidR="00E461A1" w:rsidRDefault="00E461A1" w:rsidP="00E461A1">
      <w:pPr>
        <w:pStyle w:val="Ttulo1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before="164"/>
        <w:ind w:left="426" w:right="-14" w:hanging="426"/>
        <w:jc w:val="left"/>
      </w:pPr>
      <w:r>
        <w:t>DESARROLLO DE LA COMPETICION</w:t>
      </w:r>
    </w:p>
    <w:p w14:paraId="59CEADAE" w14:textId="79A6FAB3" w:rsidR="00E461A1" w:rsidRDefault="00E461A1" w:rsidP="00E461A1">
      <w:pPr>
        <w:tabs>
          <w:tab w:val="left" w:pos="0"/>
          <w:tab w:val="left" w:pos="426"/>
        </w:tabs>
        <w:ind w:right="-14"/>
        <w:jc w:val="both"/>
      </w:pPr>
    </w:p>
    <w:p w14:paraId="6E848E2E" w14:textId="4578A1F5" w:rsidR="00E461A1" w:rsidRDefault="00E461A1" w:rsidP="00E461A1">
      <w:pPr>
        <w:tabs>
          <w:tab w:val="left" w:pos="0"/>
          <w:tab w:val="left" w:pos="426"/>
        </w:tabs>
        <w:ind w:right="-14"/>
        <w:jc w:val="both"/>
      </w:pPr>
      <w:r>
        <w:t>9.1 Constara de un circuito de 24 figuras, que se realizaran dos veces.</w:t>
      </w:r>
    </w:p>
    <w:p w14:paraId="126F5A24" w14:textId="77777777" w:rsidR="00E461A1" w:rsidRDefault="00E461A1" w:rsidP="00E461A1">
      <w:pPr>
        <w:tabs>
          <w:tab w:val="left" w:pos="0"/>
          <w:tab w:val="left" w:pos="426"/>
        </w:tabs>
        <w:ind w:right="-14"/>
        <w:jc w:val="both"/>
      </w:pPr>
    </w:p>
    <w:p w14:paraId="06CF93D8" w14:textId="2A95B2A3" w:rsidR="00D16B65" w:rsidRDefault="00B873B2" w:rsidP="00433C06">
      <w:pPr>
        <w:pStyle w:val="Ttulo1"/>
        <w:numPr>
          <w:ilvl w:val="0"/>
          <w:numId w:val="4"/>
        </w:numPr>
        <w:tabs>
          <w:tab w:val="left" w:pos="0"/>
          <w:tab w:val="left" w:pos="355"/>
          <w:tab w:val="left" w:pos="709"/>
        </w:tabs>
        <w:spacing w:before="164"/>
        <w:ind w:right="-14" w:hanging="428"/>
        <w:jc w:val="both"/>
      </w:pPr>
      <w:bookmarkStart w:id="0" w:name="_Hlk162261866"/>
      <w:r>
        <w:t>CALENDARIO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</w:t>
      </w:r>
      <w:r w:rsidR="003B1610">
        <w:t xml:space="preserve"> </w:t>
      </w:r>
      <w:r>
        <w:t>L</w:t>
      </w:r>
      <w:r w:rsidR="003B1610">
        <w:t>A COMETICIÓN</w:t>
      </w:r>
    </w:p>
    <w:bookmarkEnd w:id="0"/>
    <w:p w14:paraId="0439B0A0" w14:textId="13D95933" w:rsidR="00092638" w:rsidRDefault="00E461A1" w:rsidP="00E461A1">
      <w:pPr>
        <w:pStyle w:val="Ttulo1"/>
        <w:tabs>
          <w:tab w:val="left" w:pos="426"/>
          <w:tab w:val="left" w:pos="3405"/>
        </w:tabs>
        <w:spacing w:before="1"/>
        <w:ind w:left="426" w:firstLine="0"/>
        <w:jc w:val="both"/>
      </w:pPr>
      <w:r>
        <w:t xml:space="preserve"> </w:t>
      </w:r>
    </w:p>
    <w:p w14:paraId="5508A71C" w14:textId="6639331D" w:rsidR="00D16B65" w:rsidRDefault="00B873B2" w:rsidP="00433C06">
      <w:pPr>
        <w:pStyle w:val="Ttulo1"/>
        <w:tabs>
          <w:tab w:val="left" w:pos="426"/>
        </w:tabs>
        <w:spacing w:before="1"/>
        <w:ind w:left="426" w:firstLine="0"/>
        <w:jc w:val="both"/>
      </w:pPr>
      <w:r>
        <w:t>Día</w:t>
      </w:r>
      <w:r>
        <w:rPr>
          <w:spacing w:val="1"/>
        </w:rPr>
        <w:t xml:space="preserve"> </w:t>
      </w:r>
      <w:r w:rsidR="00092638">
        <w:rPr>
          <w:spacing w:val="1"/>
        </w:rPr>
        <w:t xml:space="preserve">19 de </w:t>
      </w:r>
      <w:proofErr w:type="gramStart"/>
      <w:r w:rsidR="00092638">
        <w:rPr>
          <w:spacing w:val="1"/>
        </w:rPr>
        <w:t>Mayo</w:t>
      </w:r>
      <w:proofErr w:type="gramEnd"/>
      <w:r w:rsidR="00092638">
        <w:rPr>
          <w:spacing w:val="1"/>
        </w:rPr>
        <w:t xml:space="preserve"> de 2024</w:t>
      </w:r>
    </w:p>
    <w:p w14:paraId="47FFB2D1" w14:textId="41D73A9A" w:rsidR="00D16B65" w:rsidRDefault="00B873B2" w:rsidP="00433C06">
      <w:pPr>
        <w:tabs>
          <w:tab w:val="left" w:pos="426"/>
        </w:tabs>
        <w:spacing w:before="85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0</w:t>
      </w:r>
      <w:r w:rsidR="00E461A1">
        <w:rPr>
          <w:rFonts w:ascii="Arial" w:hAnsi="Arial"/>
          <w:b/>
        </w:rPr>
        <w:t>8</w:t>
      </w:r>
      <w:r>
        <w:rPr>
          <w:rFonts w:ascii="Arial" w:hAnsi="Arial"/>
          <w:b/>
        </w:rPr>
        <w:t>:</w:t>
      </w:r>
      <w:r w:rsidR="003B1610">
        <w:rPr>
          <w:rFonts w:ascii="Arial" w:hAnsi="Arial"/>
          <w:b/>
        </w:rPr>
        <w:t>0</w:t>
      </w:r>
      <w:r>
        <w:rPr>
          <w:rFonts w:ascii="Arial" w:hAnsi="Arial"/>
          <w:b/>
        </w:rPr>
        <w:t>0</w:t>
      </w:r>
      <w:r>
        <w:rPr>
          <w:rFonts w:ascii="Arial" w:hAnsi="Arial"/>
          <w:b/>
          <w:spacing w:val="-2"/>
        </w:rPr>
        <w:t xml:space="preserve"> </w:t>
      </w:r>
      <w:r w:rsidR="00E461A1">
        <w:rPr>
          <w:rFonts w:ascii="Arial" w:hAnsi="Arial"/>
          <w:b/>
          <w:spacing w:val="-2"/>
        </w:rPr>
        <w:t>R</w:t>
      </w:r>
      <w:r>
        <w:rPr>
          <w:rFonts w:ascii="Arial" w:hAnsi="Arial"/>
          <w:b/>
        </w:rPr>
        <w:t>eunión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arqueros</w:t>
      </w:r>
      <w:r>
        <w:rPr>
          <w:rFonts w:ascii="Arial" w:hAnsi="Arial"/>
          <w:b/>
          <w:spacing w:val="-1"/>
        </w:rPr>
        <w:t xml:space="preserve"> </w:t>
      </w:r>
      <w:r w:rsidR="00092638">
        <w:rPr>
          <w:rFonts w:ascii="Arial" w:hAnsi="Arial"/>
          <w:b/>
          <w:spacing w:val="-1"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Prácticas</w:t>
      </w:r>
    </w:p>
    <w:p w14:paraId="377BC701" w14:textId="430B66C4" w:rsidR="00D16B65" w:rsidRDefault="00E461A1" w:rsidP="00433C06">
      <w:pPr>
        <w:pStyle w:val="Textoindependiente"/>
        <w:tabs>
          <w:tab w:val="left" w:pos="426"/>
        </w:tabs>
        <w:spacing w:before="87"/>
        <w:ind w:left="426"/>
        <w:jc w:val="both"/>
      </w:pPr>
      <w:r>
        <w:t>0</w:t>
      </w:r>
      <w:r w:rsidR="003B1610">
        <w:t>8</w:t>
      </w:r>
      <w:r w:rsidR="00B873B2">
        <w:t>:</w:t>
      </w:r>
      <w:r w:rsidR="003B1610">
        <w:t>3</w:t>
      </w:r>
      <w:r w:rsidR="00B873B2">
        <w:t>0</w:t>
      </w:r>
      <w:r w:rsidR="00B873B2">
        <w:rPr>
          <w:spacing w:val="3"/>
        </w:rPr>
        <w:t xml:space="preserve"> </w:t>
      </w:r>
      <w:r w:rsidR="00B873B2">
        <w:t>Comienzo</w:t>
      </w:r>
      <w:r w:rsidR="00B873B2">
        <w:rPr>
          <w:spacing w:val="4"/>
        </w:rPr>
        <w:t xml:space="preserve"> </w:t>
      </w:r>
      <w:r w:rsidR="00B873B2">
        <w:t>de</w:t>
      </w:r>
      <w:r w:rsidR="00B873B2">
        <w:rPr>
          <w:spacing w:val="1"/>
        </w:rPr>
        <w:t xml:space="preserve"> </w:t>
      </w:r>
      <w:r w:rsidR="00B873B2">
        <w:t>la</w:t>
      </w:r>
      <w:r w:rsidR="00B873B2">
        <w:rPr>
          <w:spacing w:val="2"/>
        </w:rPr>
        <w:t xml:space="preserve"> </w:t>
      </w:r>
      <w:r w:rsidR="00B873B2">
        <w:t>tirada</w:t>
      </w:r>
      <w:r w:rsidR="00B873B2">
        <w:rPr>
          <w:spacing w:val="2"/>
        </w:rPr>
        <w:t xml:space="preserve"> </w:t>
      </w:r>
      <w:r w:rsidR="00B873B2">
        <w:t>todas</w:t>
      </w:r>
      <w:r w:rsidR="00B873B2">
        <w:rPr>
          <w:spacing w:val="-1"/>
        </w:rPr>
        <w:t xml:space="preserve"> </w:t>
      </w:r>
      <w:r w:rsidR="00B873B2">
        <w:t>las</w:t>
      </w:r>
      <w:r w:rsidR="00B873B2">
        <w:rPr>
          <w:spacing w:val="5"/>
        </w:rPr>
        <w:t xml:space="preserve"> </w:t>
      </w:r>
      <w:r w:rsidR="00B873B2">
        <w:t>categorías</w:t>
      </w:r>
    </w:p>
    <w:p w14:paraId="228E4B5B" w14:textId="77777777" w:rsidR="00D16B65" w:rsidRDefault="00D16B65" w:rsidP="00433C06">
      <w:pPr>
        <w:pStyle w:val="Textoindependiente"/>
        <w:spacing w:before="6"/>
        <w:ind w:left="0"/>
        <w:jc w:val="both"/>
        <w:rPr>
          <w:sz w:val="25"/>
        </w:rPr>
      </w:pPr>
    </w:p>
    <w:p w14:paraId="47ED9B4E" w14:textId="77777777" w:rsidR="00D16B65" w:rsidRDefault="00B873B2" w:rsidP="00433C06">
      <w:pPr>
        <w:pStyle w:val="Ttulo1"/>
        <w:numPr>
          <w:ilvl w:val="0"/>
          <w:numId w:val="4"/>
        </w:numPr>
        <w:tabs>
          <w:tab w:val="left" w:pos="426"/>
        </w:tabs>
        <w:ind w:left="476" w:hanging="618"/>
        <w:jc w:val="both"/>
      </w:pPr>
      <w:r>
        <w:t>NOTAS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</w:t>
      </w:r>
    </w:p>
    <w:p w14:paraId="016BD07D" w14:textId="77777777" w:rsidR="00D16B65" w:rsidRDefault="00B873B2" w:rsidP="00433C06">
      <w:pPr>
        <w:pStyle w:val="Textoindependiente"/>
        <w:tabs>
          <w:tab w:val="left" w:pos="426"/>
        </w:tabs>
        <w:spacing w:before="123"/>
        <w:ind w:left="567" w:hanging="141"/>
        <w:jc w:val="both"/>
      </w:pPr>
      <w:r>
        <w:t>En</w:t>
      </w:r>
      <w:r>
        <w:rPr>
          <w:spacing w:val="-1"/>
        </w:rPr>
        <w:t xml:space="preserve"> </w:t>
      </w:r>
      <w:r>
        <w:t>cuestión de</w:t>
      </w:r>
      <w:r>
        <w:rPr>
          <w:spacing w:val="2"/>
        </w:rPr>
        <w:t xml:space="preserve"> </w:t>
      </w:r>
      <w:r>
        <w:t>uniformidad se</w:t>
      </w:r>
      <w:r>
        <w:rPr>
          <w:spacing w:val="-1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 el Reglamento RFETA</w:t>
      </w:r>
      <w:r>
        <w:rPr>
          <w:spacing w:val="2"/>
        </w:rPr>
        <w:t xml:space="preserve"> </w:t>
      </w:r>
      <w:r>
        <w:t>Versión</w:t>
      </w:r>
      <w:r>
        <w:rPr>
          <w:spacing w:val="2"/>
        </w:rPr>
        <w:t xml:space="preserve"> </w:t>
      </w:r>
      <w:r>
        <w:t>2.</w:t>
      </w:r>
    </w:p>
    <w:p w14:paraId="04834EE5" w14:textId="77777777" w:rsidR="00D16B65" w:rsidRPr="00092638" w:rsidRDefault="00B873B2" w:rsidP="00433C06">
      <w:pPr>
        <w:pStyle w:val="Prrafodelista"/>
        <w:numPr>
          <w:ilvl w:val="0"/>
          <w:numId w:val="4"/>
        </w:numPr>
        <w:tabs>
          <w:tab w:val="left" w:pos="477"/>
        </w:tabs>
        <w:spacing w:before="174"/>
        <w:ind w:left="476" w:hanging="618"/>
        <w:jc w:val="both"/>
        <w:rPr>
          <w:rFonts w:ascii="Arial" w:hAnsi="Arial"/>
          <w:b/>
        </w:rPr>
      </w:pPr>
      <w:r w:rsidRPr="00092638">
        <w:rPr>
          <w:rFonts w:ascii="Arial" w:hAnsi="Arial"/>
          <w:b/>
        </w:rPr>
        <w:t>EL</w:t>
      </w:r>
      <w:r w:rsidRPr="00092638">
        <w:rPr>
          <w:rFonts w:ascii="Arial" w:hAnsi="Arial"/>
          <w:b/>
          <w:spacing w:val="-1"/>
        </w:rPr>
        <w:t xml:space="preserve"> </w:t>
      </w:r>
      <w:r w:rsidRPr="00092638">
        <w:rPr>
          <w:rFonts w:ascii="Arial" w:hAnsi="Arial"/>
          <w:b/>
        </w:rPr>
        <w:t>COMITÉ</w:t>
      </w:r>
      <w:r w:rsidRPr="00092638">
        <w:rPr>
          <w:rFonts w:ascii="Arial" w:hAnsi="Arial"/>
          <w:b/>
          <w:spacing w:val="-2"/>
        </w:rPr>
        <w:t xml:space="preserve"> </w:t>
      </w:r>
      <w:r w:rsidRPr="00092638">
        <w:rPr>
          <w:rFonts w:ascii="Arial" w:hAnsi="Arial"/>
          <w:b/>
        </w:rPr>
        <w:t>ORGANIZADOR</w:t>
      </w:r>
    </w:p>
    <w:p w14:paraId="618D4714" w14:textId="0DD249CC" w:rsidR="00092638" w:rsidRPr="00092638" w:rsidRDefault="00B873B2" w:rsidP="00092638">
      <w:pPr>
        <w:pStyle w:val="Textoindependiente"/>
        <w:tabs>
          <w:tab w:val="left" w:pos="426"/>
        </w:tabs>
        <w:spacing w:before="123"/>
        <w:ind w:left="567" w:hanging="141"/>
        <w:jc w:val="both"/>
        <w:rPr>
          <w:rFonts w:ascii="Arial" w:hAnsi="Arial"/>
          <w:b/>
        </w:rPr>
      </w:pPr>
      <w:r w:rsidRPr="00092638">
        <w:rPr>
          <w:rFonts w:ascii="Arial" w:hAnsi="Arial"/>
          <w:b/>
          <w:u w:val="single"/>
        </w:rPr>
        <w:t>Federación Arago</w:t>
      </w:r>
      <w:r w:rsidR="00092638" w:rsidRPr="00092638">
        <w:rPr>
          <w:rFonts w:ascii="Arial" w:hAnsi="Arial"/>
          <w:b/>
          <w:u w:val="single"/>
        </w:rPr>
        <w:t>nesa de Tiro con Arco</w:t>
      </w:r>
      <w:r w:rsidR="00092638" w:rsidRPr="00092638">
        <w:rPr>
          <w:rFonts w:ascii="Arial" w:hAnsi="Arial"/>
          <w:b/>
        </w:rPr>
        <w:t xml:space="preserve"> </w:t>
      </w:r>
      <w:r w:rsidR="003B1610" w:rsidRPr="00092638">
        <w:rPr>
          <w:rFonts w:ascii="Arial" w:hAnsi="Arial"/>
          <w:b/>
        </w:rPr>
        <w:t>Tfno.</w:t>
      </w:r>
      <w:r w:rsidR="00092638" w:rsidRPr="00092638">
        <w:rPr>
          <w:rFonts w:ascii="Arial" w:hAnsi="Arial"/>
          <w:b/>
        </w:rPr>
        <w:t>: 646 711 117</w:t>
      </w:r>
    </w:p>
    <w:p w14:paraId="150D42C9" w14:textId="34DF9CBA" w:rsidR="00D16B65" w:rsidRPr="00092638" w:rsidRDefault="00B873B2" w:rsidP="00092638">
      <w:pPr>
        <w:pStyle w:val="Textoindependiente"/>
        <w:tabs>
          <w:tab w:val="left" w:pos="426"/>
        </w:tabs>
        <w:spacing w:before="123"/>
        <w:ind w:left="567" w:hanging="141"/>
        <w:jc w:val="both"/>
        <w:rPr>
          <w:rFonts w:ascii="Arial" w:hAnsi="Arial"/>
          <w:b/>
        </w:rPr>
      </w:pPr>
      <w:proofErr w:type="gramStart"/>
      <w:r w:rsidRPr="00092638">
        <w:rPr>
          <w:rFonts w:ascii="Arial" w:hAnsi="Arial"/>
          <w:b/>
        </w:rPr>
        <w:t>E-mail :</w:t>
      </w:r>
      <w:proofErr w:type="gramEnd"/>
      <w:r w:rsidRPr="00092638">
        <w:rPr>
          <w:rFonts w:ascii="Arial" w:hAnsi="Arial"/>
          <w:b/>
        </w:rPr>
        <w:t xml:space="preserve">  </w:t>
      </w:r>
      <w:hyperlink r:id="rId12">
        <w:r w:rsidRPr="00092638">
          <w:rPr>
            <w:rFonts w:ascii="Arial" w:hAnsi="Arial"/>
            <w:b/>
          </w:rPr>
          <w:t>info@arcoaragon.com</w:t>
        </w:r>
      </w:hyperlink>
    </w:p>
    <w:p w14:paraId="0188BC6B" w14:textId="42E24F8E" w:rsidR="00092638" w:rsidRPr="00092638" w:rsidRDefault="00092638" w:rsidP="00092638">
      <w:pPr>
        <w:pStyle w:val="Textoindependiente"/>
        <w:tabs>
          <w:tab w:val="left" w:pos="426"/>
        </w:tabs>
        <w:spacing w:before="123"/>
        <w:ind w:left="567" w:hanging="141"/>
        <w:jc w:val="both"/>
        <w:rPr>
          <w:rFonts w:ascii="Arial" w:hAnsi="Arial"/>
          <w:b/>
          <w:u w:val="single"/>
        </w:rPr>
      </w:pPr>
      <w:r w:rsidRPr="00092638">
        <w:rPr>
          <w:rFonts w:ascii="Arial" w:hAnsi="Arial"/>
          <w:b/>
          <w:u w:val="single"/>
        </w:rPr>
        <w:t xml:space="preserve">Club de Tiro </w:t>
      </w:r>
      <w:proofErr w:type="spellStart"/>
      <w:r w:rsidRPr="00092638">
        <w:rPr>
          <w:rFonts w:ascii="Arial" w:hAnsi="Arial"/>
          <w:b/>
          <w:u w:val="single"/>
        </w:rPr>
        <w:t>Sabiñanigo</w:t>
      </w:r>
      <w:proofErr w:type="spellEnd"/>
    </w:p>
    <w:p w14:paraId="71A0F1CB" w14:textId="58C08A61" w:rsidR="00092638" w:rsidRPr="00092638" w:rsidRDefault="003B1610" w:rsidP="00092638">
      <w:pPr>
        <w:pStyle w:val="Textoindependiente"/>
        <w:tabs>
          <w:tab w:val="left" w:pos="426"/>
        </w:tabs>
        <w:spacing w:before="123"/>
        <w:ind w:left="567" w:hanging="141"/>
        <w:jc w:val="both"/>
        <w:rPr>
          <w:rFonts w:ascii="Arial" w:hAnsi="Arial"/>
          <w:sz w:val="24"/>
        </w:rPr>
      </w:pPr>
      <w:r w:rsidRPr="00092638">
        <w:rPr>
          <w:rFonts w:ascii="Arial" w:hAnsi="Arial"/>
          <w:b/>
        </w:rPr>
        <w:t>Tfno.</w:t>
      </w:r>
      <w:r w:rsidR="00092638" w:rsidRPr="00092638">
        <w:rPr>
          <w:rFonts w:ascii="Arial" w:hAnsi="Arial"/>
          <w:b/>
        </w:rPr>
        <w:t>: 626 525 887 (</w:t>
      </w:r>
      <w:r w:rsidR="00092638" w:rsidRPr="00092638">
        <w:rPr>
          <w:rFonts w:ascii="Arial" w:hAnsi="Arial"/>
          <w:sz w:val="24"/>
        </w:rPr>
        <w:t>Juan Carlos Rufas)</w:t>
      </w:r>
    </w:p>
    <w:p w14:paraId="17D00D90" w14:textId="77777777" w:rsidR="00092638" w:rsidRDefault="00092638" w:rsidP="00092638">
      <w:pPr>
        <w:pStyle w:val="Textoindependiente"/>
        <w:tabs>
          <w:tab w:val="left" w:pos="426"/>
        </w:tabs>
        <w:spacing w:before="123"/>
        <w:ind w:left="567" w:hanging="141"/>
        <w:jc w:val="both"/>
        <w:rPr>
          <w:rFonts w:ascii="Arial" w:hAnsi="Arial"/>
          <w:sz w:val="24"/>
        </w:rPr>
      </w:pPr>
    </w:p>
    <w:p w14:paraId="4478E719" w14:textId="77777777" w:rsidR="007B585C" w:rsidRDefault="007B585C" w:rsidP="00092638">
      <w:pPr>
        <w:pStyle w:val="Textoindependiente"/>
        <w:tabs>
          <w:tab w:val="left" w:pos="426"/>
        </w:tabs>
        <w:spacing w:before="123"/>
        <w:ind w:left="567" w:hanging="141"/>
        <w:jc w:val="both"/>
        <w:rPr>
          <w:rFonts w:ascii="Arial" w:hAnsi="Arial"/>
          <w:sz w:val="24"/>
        </w:rPr>
      </w:pPr>
    </w:p>
    <w:p w14:paraId="0F44FF7F" w14:textId="41FB8C51" w:rsidR="007B585C" w:rsidRDefault="007B585C" w:rsidP="007B585C">
      <w:pPr>
        <w:pStyle w:val="Textoindependiente"/>
        <w:tabs>
          <w:tab w:val="left" w:pos="142"/>
        </w:tabs>
        <w:spacing w:before="123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NOTA INFORMATIVA:</w:t>
      </w:r>
    </w:p>
    <w:p w14:paraId="656F2E24" w14:textId="1361BCA9" w:rsidR="007B585C" w:rsidRDefault="007B585C" w:rsidP="007B585C">
      <w:pPr>
        <w:pStyle w:val="Textoindependiente"/>
        <w:tabs>
          <w:tab w:val="left" w:pos="142"/>
        </w:tabs>
        <w:spacing w:before="123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sábado día 18, tendrá lugar una cena de </w:t>
      </w:r>
      <w:r w:rsidR="00CA2AF5">
        <w:rPr>
          <w:rFonts w:ascii="Arial" w:hAnsi="Arial"/>
          <w:sz w:val="24"/>
        </w:rPr>
        <w:t>hermandad</w:t>
      </w:r>
      <w:r w:rsidR="00F556C3">
        <w:rPr>
          <w:rFonts w:ascii="Arial" w:hAnsi="Arial"/>
          <w:sz w:val="24"/>
        </w:rPr>
        <w:t>.</w:t>
      </w:r>
    </w:p>
    <w:p w14:paraId="35EBE210" w14:textId="579198CA" w:rsidR="00CA2AF5" w:rsidRDefault="00CA2AF5" w:rsidP="007B585C">
      <w:pPr>
        <w:pStyle w:val="Textoindependiente"/>
        <w:tabs>
          <w:tab w:val="left" w:pos="142"/>
        </w:tabs>
        <w:spacing w:before="123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El precio por cubierto es de</w:t>
      </w:r>
      <w:r w:rsidR="003B1610">
        <w:rPr>
          <w:rFonts w:ascii="Arial" w:hAnsi="Arial"/>
          <w:sz w:val="24"/>
        </w:rPr>
        <w:t xml:space="preserve"> 20,00</w:t>
      </w:r>
      <w:r>
        <w:rPr>
          <w:rFonts w:ascii="Arial" w:hAnsi="Arial"/>
          <w:sz w:val="24"/>
        </w:rPr>
        <w:t xml:space="preserve"> €</w:t>
      </w:r>
    </w:p>
    <w:p w14:paraId="508EABBD" w14:textId="7C2E7A58" w:rsidR="007B585C" w:rsidRPr="00092638" w:rsidRDefault="007B585C" w:rsidP="007B585C">
      <w:pPr>
        <w:pStyle w:val="Textoindependiente"/>
        <w:tabs>
          <w:tab w:val="left" w:pos="142"/>
        </w:tabs>
        <w:spacing w:before="123"/>
        <w:ind w:left="0"/>
        <w:rPr>
          <w:rFonts w:ascii="Arial" w:hAnsi="Arial"/>
          <w:sz w:val="24"/>
        </w:rPr>
        <w:sectPr w:rsidR="007B585C" w:rsidRPr="00092638" w:rsidSect="006176A2">
          <w:pgSz w:w="11910" w:h="16840"/>
          <w:pgMar w:top="641" w:right="799" w:bottom="992" w:left="1134" w:header="720" w:footer="720" w:gutter="0"/>
          <w:cols w:space="720"/>
        </w:sectPr>
      </w:pPr>
    </w:p>
    <w:p w14:paraId="7781658B" w14:textId="77777777" w:rsidR="00092638" w:rsidRDefault="00092638" w:rsidP="00092638">
      <w:pPr>
        <w:pStyle w:val="Textoindependiente"/>
        <w:ind w:left="248"/>
        <w:jc w:val="both"/>
        <w:rPr>
          <w:rFonts w:ascii="Arial" w:hAnsi="Arial"/>
        </w:rPr>
      </w:pPr>
    </w:p>
    <w:p w14:paraId="3A218A58" w14:textId="77777777" w:rsidR="00092638" w:rsidRDefault="00092638" w:rsidP="00092638">
      <w:pPr>
        <w:pStyle w:val="Textoindependiente"/>
        <w:ind w:left="248"/>
        <w:jc w:val="both"/>
        <w:rPr>
          <w:rFonts w:ascii="Arial" w:hAnsi="Arial"/>
        </w:rPr>
      </w:pPr>
    </w:p>
    <w:p w14:paraId="33C52DC2" w14:textId="77777777" w:rsidR="00092638" w:rsidRDefault="00092638" w:rsidP="00092638">
      <w:pPr>
        <w:pStyle w:val="Textoindependiente"/>
        <w:ind w:left="248"/>
        <w:jc w:val="both"/>
        <w:rPr>
          <w:rFonts w:ascii="Arial" w:hAnsi="Arial"/>
        </w:rPr>
      </w:pPr>
    </w:p>
    <w:p w14:paraId="38C7DE1B" w14:textId="77777777" w:rsidR="00D16B65" w:rsidRPr="00092638" w:rsidRDefault="00B873B2" w:rsidP="00092638">
      <w:pPr>
        <w:pStyle w:val="Textoindependiente"/>
        <w:ind w:left="248"/>
        <w:jc w:val="both"/>
        <w:rPr>
          <w:rFonts w:ascii="Arial" w:hAnsi="Arial"/>
        </w:rPr>
      </w:pPr>
      <w:r w:rsidRPr="00092638">
        <w:rPr>
          <w:rFonts w:ascii="Arial" w:hAnsi="Arial"/>
        </w:rPr>
        <w:t>-ANEXO</w:t>
      </w:r>
      <w:r w:rsidRPr="00092638">
        <w:rPr>
          <w:rFonts w:ascii="Arial" w:hAnsi="Arial"/>
          <w:spacing w:val="1"/>
        </w:rPr>
        <w:t xml:space="preserve"> </w:t>
      </w:r>
      <w:r w:rsidRPr="00092638">
        <w:rPr>
          <w:rFonts w:ascii="Arial" w:hAnsi="Arial"/>
        </w:rPr>
        <w:t>I</w:t>
      </w:r>
    </w:p>
    <w:p w14:paraId="66A0776A" w14:textId="77777777" w:rsidR="00D16B65" w:rsidRPr="00092638" w:rsidRDefault="00B873B2" w:rsidP="00433C06">
      <w:pPr>
        <w:pStyle w:val="Textoindependiente"/>
        <w:spacing w:before="87"/>
        <w:jc w:val="both"/>
        <w:rPr>
          <w:rFonts w:ascii="Arial" w:hAnsi="Arial"/>
        </w:rPr>
      </w:pPr>
      <w:r w:rsidRPr="00092638">
        <w:rPr>
          <w:rFonts w:ascii="Arial" w:hAnsi="Arial"/>
        </w:rPr>
        <w:t>CESIÓN</w:t>
      </w:r>
      <w:r w:rsidRPr="00092638">
        <w:rPr>
          <w:rFonts w:ascii="Arial" w:hAnsi="Arial"/>
          <w:spacing w:val="1"/>
        </w:rPr>
        <w:t xml:space="preserve"> </w:t>
      </w:r>
      <w:r w:rsidRPr="00092638">
        <w:rPr>
          <w:rFonts w:ascii="Arial" w:hAnsi="Arial"/>
        </w:rPr>
        <w:t>DERECHOS DE</w:t>
      </w:r>
      <w:r w:rsidRPr="00092638">
        <w:rPr>
          <w:rFonts w:ascii="Arial" w:hAnsi="Arial"/>
          <w:spacing w:val="3"/>
        </w:rPr>
        <w:t xml:space="preserve"> </w:t>
      </w:r>
      <w:r w:rsidRPr="00092638">
        <w:rPr>
          <w:rFonts w:ascii="Arial" w:hAnsi="Arial"/>
        </w:rPr>
        <w:t>IMAGEN</w:t>
      </w:r>
    </w:p>
    <w:p w14:paraId="119211BC" w14:textId="671AA2E3" w:rsidR="00D16B65" w:rsidRDefault="00B873B2" w:rsidP="003B1610">
      <w:pPr>
        <w:pStyle w:val="Textoindependiente"/>
        <w:spacing w:before="90" w:line="261" w:lineRule="auto"/>
        <w:jc w:val="both"/>
      </w:pPr>
      <w:r>
        <w:t>El inscrito, al aceptar las condiciones de participación, autoriza a la FEDERACION</w:t>
      </w:r>
      <w:r>
        <w:rPr>
          <w:spacing w:val="-56"/>
        </w:rPr>
        <w:t xml:space="preserve"> </w:t>
      </w:r>
      <w:r>
        <w:t>AREAGONESA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TIRO</w:t>
      </w:r>
      <w:r w:rsidR="003B1610">
        <w:t xml:space="preserve"> </w:t>
      </w:r>
      <w:r>
        <w:t>CON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adelante la</w:t>
      </w:r>
      <w:r>
        <w:rPr>
          <w:spacing w:val="1"/>
        </w:rPr>
        <w:t xml:space="preserve"> </w:t>
      </w:r>
      <w:r>
        <w:t>FATA,</w:t>
      </w:r>
      <w:r>
        <w:rPr>
          <w:spacing w:val="5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a</w:t>
      </w:r>
      <w:r>
        <w:rPr>
          <w:spacing w:val="1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aquellas</w:t>
      </w:r>
      <w:r>
        <w:rPr>
          <w:spacing w:val="2"/>
        </w:rPr>
        <w:t xml:space="preserve"> </w:t>
      </w:r>
      <w:r>
        <w:t>terceras</w:t>
      </w:r>
      <w:r>
        <w:rPr>
          <w:spacing w:val="4"/>
        </w:rPr>
        <w:t xml:space="preserve"> </w:t>
      </w:r>
      <w:r>
        <w:t>personas</w:t>
      </w:r>
      <w:r>
        <w:rPr>
          <w:spacing w:val="5"/>
        </w:rPr>
        <w:t xml:space="preserve"> </w:t>
      </w:r>
      <w:r>
        <w:t>físicas o</w:t>
      </w:r>
      <w:r>
        <w:rPr>
          <w:spacing w:val="-56"/>
        </w:rPr>
        <w:t xml:space="preserve"> </w:t>
      </w:r>
      <w:r>
        <w:t>jurídicas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</w:p>
    <w:p w14:paraId="2852E1C1" w14:textId="27CD7DF0" w:rsidR="00D16B65" w:rsidRDefault="00B873B2" w:rsidP="00F556C3">
      <w:pPr>
        <w:pStyle w:val="Textoindependiente"/>
        <w:spacing w:before="66" w:line="259" w:lineRule="auto"/>
        <w:ind w:right="762"/>
        <w:jc w:val="both"/>
      </w:pPr>
      <w:r>
        <w:t>FATA</w:t>
      </w:r>
      <w:r>
        <w:rPr>
          <w:spacing w:val="-2"/>
        </w:rPr>
        <w:t xml:space="preserve"> </w:t>
      </w:r>
      <w:r>
        <w:t>pueda</w:t>
      </w:r>
      <w:r>
        <w:rPr>
          <w:spacing w:val="2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los 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contenidos audiovisuales,</w:t>
      </w:r>
      <w:r>
        <w:rPr>
          <w:spacing w:val="3"/>
        </w:rPr>
        <w:t xml:space="preserve"> </w:t>
      </w:r>
      <w:r>
        <w:t>o</w:t>
      </w:r>
      <w:r>
        <w:rPr>
          <w:spacing w:val="-56"/>
        </w:rPr>
        <w:t xml:space="preserve"> </w:t>
      </w:r>
      <w:r>
        <w:t>parte de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2"/>
        </w:rPr>
        <w:t xml:space="preserve"> </w:t>
      </w:r>
      <w:r>
        <w:t>a</w:t>
      </w:r>
      <w:r w:rsidR="003B1610">
        <w:t xml:space="preserve"> </w:t>
      </w:r>
      <w:r>
        <w:t>que</w:t>
      </w:r>
      <w:r>
        <w:rPr>
          <w:spacing w:val="1"/>
        </w:rPr>
        <w:t xml:space="preserve"> </w:t>
      </w:r>
      <w:r>
        <w:t>indistintamente</w:t>
      </w:r>
      <w:r>
        <w:rPr>
          <w:spacing w:val="-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utilizar</w:t>
      </w:r>
      <w:r>
        <w:rPr>
          <w:spacing w:val="2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fotografías,</w:t>
      </w:r>
      <w:r>
        <w:rPr>
          <w:spacing w:val="2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5"/>
        </w:rPr>
        <w:t xml:space="preserve"> </w:t>
      </w:r>
      <w:r>
        <w:t>sonoros</w:t>
      </w:r>
      <w:r>
        <w:rPr>
          <w:spacing w:val="-56"/>
        </w:rPr>
        <w:t xml:space="preserve"> </w:t>
      </w:r>
      <w:r>
        <w:t>generados</w:t>
      </w:r>
      <w:r>
        <w:rPr>
          <w:spacing w:val="4"/>
        </w:rPr>
        <w:t xml:space="preserve"> </w:t>
      </w:r>
      <w:r>
        <w:t>durante</w:t>
      </w:r>
      <w:r w:rsidR="00F556C3">
        <w:t xml:space="preserve"> </w:t>
      </w:r>
      <w:r>
        <w:t>la</w:t>
      </w:r>
      <w:r>
        <w:rPr>
          <w:spacing w:val="-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del Campeonato objeto de esta inscripción,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mismos, en</w:t>
      </w:r>
      <w:r>
        <w:rPr>
          <w:spacing w:val="1"/>
        </w:rPr>
        <w:t xml:space="preserve"> </w:t>
      </w:r>
      <w:r>
        <w:t>los</w:t>
      </w:r>
      <w:r>
        <w:rPr>
          <w:spacing w:val="-5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afectado</w:t>
      </w:r>
      <w:r w:rsidR="003B1610">
        <w:t xml:space="preserve"> </w:t>
      </w:r>
      <w:r>
        <w:t>pudiera</w:t>
      </w:r>
      <w:r>
        <w:rPr>
          <w:spacing w:val="-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espectador.</w:t>
      </w:r>
    </w:p>
    <w:p w14:paraId="6C83D642" w14:textId="2DFA33AD" w:rsidR="00D16B65" w:rsidRDefault="00B873B2" w:rsidP="00F556C3">
      <w:pPr>
        <w:pStyle w:val="Textoindependiente"/>
        <w:spacing w:before="89" w:line="261" w:lineRule="auto"/>
        <w:ind w:right="721"/>
        <w:jc w:val="both"/>
      </w:pPr>
      <w:r>
        <w:t>Esta</w:t>
      </w:r>
      <w:r>
        <w:rPr>
          <w:spacing w:val="-2"/>
        </w:rPr>
        <w:t xml:space="preserve"> </w:t>
      </w:r>
      <w:r>
        <w:t>autorización no</w:t>
      </w:r>
      <w:r>
        <w:rPr>
          <w:spacing w:val="-1"/>
        </w:rPr>
        <w:t xml:space="preserve"> </w:t>
      </w:r>
      <w:r>
        <w:t>tiene ámbito</w:t>
      </w:r>
      <w:r>
        <w:rPr>
          <w:spacing w:val="-1"/>
        </w:rPr>
        <w:t xml:space="preserve"> </w:t>
      </w:r>
      <w:r>
        <w:t>geográfico determinado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 FATA,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56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2"/>
        </w:rPr>
        <w:t xml:space="preserve"> </w:t>
      </w:r>
      <w:r>
        <w:t>o</w:t>
      </w:r>
      <w:r w:rsidR="00F556C3">
        <w:t xml:space="preserve"> </w:t>
      </w:r>
      <w:r>
        <w:t>jurídicas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t>FATA pueda</w:t>
      </w:r>
      <w:r>
        <w:rPr>
          <w:spacing w:val="3"/>
        </w:rPr>
        <w:t xml:space="preserve"> </w:t>
      </w:r>
      <w:r>
        <w:t>ceder los</w:t>
      </w:r>
      <w:r>
        <w:rPr>
          <w:spacing w:val="-1"/>
        </w:rPr>
        <w:t xml:space="preserve"> </w:t>
      </w:r>
      <w:r>
        <w:t>derechos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explotación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dichos</w:t>
      </w:r>
      <w:r>
        <w:rPr>
          <w:spacing w:val="-56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audiovisuales,</w:t>
      </w:r>
      <w:r w:rsidR="00F556C3">
        <w:t xml:space="preserve"> </w:t>
      </w:r>
      <w:r>
        <w:t>podrán utilizarlos en todos los</w:t>
      </w:r>
      <w:r>
        <w:rPr>
          <w:spacing w:val="3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del mundo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geográfica</w:t>
      </w:r>
      <w:r>
        <w:rPr>
          <w:spacing w:val="-1"/>
        </w:rPr>
        <w:t xml:space="preserve"> </w:t>
      </w:r>
      <w:r>
        <w:t>de ninguna</w:t>
      </w:r>
      <w:r>
        <w:rPr>
          <w:spacing w:val="-55"/>
        </w:rPr>
        <w:t xml:space="preserve"> </w:t>
      </w:r>
      <w:r>
        <w:t>clase.</w:t>
      </w:r>
    </w:p>
    <w:p w14:paraId="18BF9478" w14:textId="77777777" w:rsidR="00D16B65" w:rsidRDefault="00B873B2" w:rsidP="00433C06">
      <w:pPr>
        <w:pStyle w:val="Textoindependiente"/>
        <w:spacing w:before="67" w:line="261" w:lineRule="auto"/>
        <w:ind w:right="750"/>
        <w:jc w:val="both"/>
      </w:pPr>
      <w:r>
        <w:t>Esta</w:t>
      </w:r>
      <w:r>
        <w:rPr>
          <w:spacing w:val="1"/>
        </w:rPr>
        <w:t xml:space="preserve"> </w:t>
      </w:r>
      <w:r>
        <w:t>autorización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totalidad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usos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puedan</w:t>
      </w:r>
      <w:r>
        <w:rPr>
          <w:spacing w:val="2"/>
        </w:rPr>
        <w:t xml:space="preserve"> </w:t>
      </w:r>
      <w:r>
        <w:t>tener</w:t>
      </w:r>
      <w:r>
        <w:rPr>
          <w:spacing w:val="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audiovisuales,</w:t>
      </w:r>
      <w:r>
        <w:rPr>
          <w:spacing w:val="3"/>
        </w:rPr>
        <w:t xml:space="preserve"> </w:t>
      </w:r>
      <w:r>
        <w:t>o partes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mismos,</w:t>
      </w:r>
      <w:r>
        <w:rPr>
          <w:spacing w:val="3"/>
        </w:rPr>
        <w:t xml:space="preserve"> </w:t>
      </w:r>
      <w:r>
        <w:t>en las que</w:t>
      </w:r>
      <w:r>
        <w:rPr>
          <w:spacing w:val="-2"/>
        </w:rPr>
        <w:t xml:space="preserve"> </w:t>
      </w:r>
      <w:r>
        <w:t>pudiera</w:t>
      </w:r>
      <w:r>
        <w:rPr>
          <w:spacing w:val="2"/>
        </w:rPr>
        <w:t xml:space="preserve"> </w:t>
      </w:r>
      <w:r>
        <w:t>aparecer, utilizando</w:t>
      </w:r>
      <w:r>
        <w:rPr>
          <w:spacing w:val="-56"/>
        </w:rPr>
        <w:t xml:space="preserve"> </w:t>
      </w:r>
      <w:r>
        <w:t>los medios técnicos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soportes</w:t>
      </w:r>
      <w:r>
        <w:rPr>
          <w:spacing w:val="-2"/>
        </w:rPr>
        <w:t xml:space="preserve"> </w:t>
      </w:r>
      <w:r>
        <w:t>conocidos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actualidad,</w:t>
      </w:r>
      <w:r>
        <w:rPr>
          <w:spacing w:val="3"/>
        </w:rPr>
        <w:t xml:space="preserve"> </w:t>
      </w:r>
      <w:r>
        <w:t>particularmente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soportes</w:t>
      </w:r>
      <w:r>
        <w:rPr>
          <w:spacing w:val="1"/>
        </w:rPr>
        <w:t xml:space="preserve"> </w:t>
      </w:r>
      <w:r>
        <w:t>escritos, audiovisuales y electrónicos, incluido internet, y los que pudieran desarrollarse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 futuro, y para</w:t>
      </w:r>
      <w:r>
        <w:rPr>
          <w:spacing w:val="3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aplicación.</w:t>
      </w:r>
      <w:r>
        <w:rPr>
          <w:spacing w:val="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ello con</w:t>
      </w:r>
      <w:r>
        <w:rPr>
          <w:spacing w:val="1"/>
        </w:rPr>
        <w:t xml:space="preserve"> </w:t>
      </w:r>
      <w:r>
        <w:t>la única</w:t>
      </w:r>
      <w:r>
        <w:rPr>
          <w:spacing w:val="-3"/>
        </w:rPr>
        <w:t xml:space="preserve"> </w:t>
      </w:r>
      <w:r>
        <w:t>salvedad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limitación de</w:t>
      </w:r>
      <w:r>
        <w:rPr>
          <w:spacing w:val="1"/>
        </w:rPr>
        <w:t xml:space="preserve"> </w:t>
      </w:r>
      <w:r>
        <w:t>aquellas utilizaciones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aplicaciones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pudieran atentar</w:t>
      </w:r>
      <w:r>
        <w:rPr>
          <w:spacing w:val="-1"/>
        </w:rPr>
        <w:t xml:space="preserve"> </w:t>
      </w:r>
      <w:r>
        <w:t>al derecho al</w:t>
      </w:r>
      <w:r>
        <w:rPr>
          <w:spacing w:val="1"/>
        </w:rPr>
        <w:t xml:space="preserve"> </w:t>
      </w:r>
      <w:r>
        <w:t>honor</w:t>
      </w:r>
      <w:r>
        <w:rPr>
          <w:spacing w:val="2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términos</w:t>
      </w:r>
      <w:r>
        <w:rPr>
          <w:spacing w:val="3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Ley</w:t>
      </w:r>
      <w:r>
        <w:rPr>
          <w:spacing w:val="1"/>
        </w:rPr>
        <w:t xml:space="preserve"> </w:t>
      </w:r>
      <w:r>
        <w:t>Orgánica</w:t>
      </w:r>
      <w:r>
        <w:rPr>
          <w:spacing w:val="3"/>
        </w:rPr>
        <w:t xml:space="preserve"> </w:t>
      </w:r>
      <w:r>
        <w:t>1/1982,</w:t>
      </w:r>
      <w:r>
        <w:rPr>
          <w:spacing w:val="2"/>
        </w:rPr>
        <w:t xml:space="preserve"> </w:t>
      </w:r>
      <w:r>
        <w:t>de 5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mayo,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Honor,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Intimidad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familiar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Propia</w:t>
      </w:r>
      <w:r>
        <w:rPr>
          <w:spacing w:val="3"/>
        </w:rPr>
        <w:t xml:space="preserve"> </w:t>
      </w:r>
      <w:r>
        <w:t>Imagen.</w:t>
      </w:r>
    </w:p>
    <w:p w14:paraId="08AF880E" w14:textId="77777777" w:rsidR="00D16B65" w:rsidRDefault="00B873B2" w:rsidP="00433C06">
      <w:pPr>
        <w:pStyle w:val="Textoindependiente"/>
        <w:spacing w:before="75" w:line="261" w:lineRule="auto"/>
        <w:ind w:right="849"/>
        <w:jc w:val="both"/>
      </w:pPr>
      <w:r>
        <w:t>Esta autorización no fija ningún límite de tiempo para su concesión ni para la explotación</w:t>
      </w:r>
      <w:r>
        <w:rPr>
          <w:spacing w:val="-56"/>
        </w:rPr>
        <w:t xml:space="preserve"> </w:t>
      </w:r>
      <w:r>
        <w:t>de dichos contenidos audiovisuales, o parte de los mismos, en los que pudiera aparecer,</w:t>
      </w:r>
      <w:r>
        <w:rPr>
          <w:spacing w:val="-5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se considera</w:t>
      </w:r>
      <w:r>
        <w:rPr>
          <w:spacing w:val="1"/>
        </w:rPr>
        <w:t xml:space="preserve"> </w:t>
      </w:r>
      <w:r>
        <w:t>concedida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 de tiempo ilimitado.</w:t>
      </w:r>
    </w:p>
    <w:p w14:paraId="51032700" w14:textId="77777777" w:rsidR="00D16B65" w:rsidRDefault="00B873B2" w:rsidP="00433C06">
      <w:pPr>
        <w:pStyle w:val="Textoindependiente"/>
        <w:spacing w:before="69" w:line="261" w:lineRule="auto"/>
        <w:ind w:right="721"/>
        <w:jc w:val="both"/>
      </w:pPr>
      <w:r>
        <w:t>La</w:t>
      </w:r>
      <w:r>
        <w:rPr>
          <w:spacing w:val="4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gratuito.</w:t>
      </w:r>
      <w:r>
        <w:rPr>
          <w:spacing w:val="3"/>
        </w:rPr>
        <w:t xml:space="preserve"> </w:t>
      </w:r>
      <w:r>
        <w:t>El cedente</w:t>
      </w:r>
      <w:r>
        <w:rPr>
          <w:spacing w:val="1"/>
        </w:rPr>
        <w:t xml:space="preserve"> </w:t>
      </w:r>
      <w:r>
        <w:t>no recibe</w:t>
      </w:r>
      <w:r>
        <w:rPr>
          <w:spacing w:val="2"/>
        </w:rPr>
        <w:t xml:space="preserve"> </w:t>
      </w:r>
      <w:r>
        <w:t>contraprestación</w:t>
      </w:r>
      <w:r>
        <w:rPr>
          <w:spacing w:val="1"/>
        </w:rPr>
        <w:t xml:space="preserve"> </w:t>
      </w:r>
      <w:r>
        <w:t>alguna</w:t>
      </w:r>
      <w:r>
        <w:rPr>
          <w:spacing w:val="2"/>
        </w:rPr>
        <w:t xml:space="preserve"> </w:t>
      </w:r>
      <w:r>
        <w:t>a cambio de la cesión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imagen al cesionario,</w:t>
      </w:r>
      <w:r>
        <w:rPr>
          <w:spacing w:val="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tampoco</w:t>
      </w:r>
      <w:r>
        <w:rPr>
          <w:spacing w:val="-55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pedir en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futuro</w:t>
      </w:r>
      <w:r>
        <w:rPr>
          <w:spacing w:val="-4"/>
        </w:rPr>
        <w:t xml:space="preserve"> </w:t>
      </w:r>
      <w:r>
        <w:t>una contraprestación a cambio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utilización,</w:t>
      </w:r>
      <w:r>
        <w:rPr>
          <w:spacing w:val="3"/>
        </w:rPr>
        <w:t xml:space="preserve"> </w:t>
      </w:r>
      <w:r>
        <w:t>dentro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2"/>
        </w:rPr>
        <w:t xml:space="preserve"> </w:t>
      </w:r>
      <w:r>
        <w:t>descritos,</w:t>
      </w:r>
      <w:r>
        <w:rPr>
          <w:spacing w:val="2"/>
        </w:rPr>
        <w:t xml:space="preserve"> </w:t>
      </w:r>
      <w:r>
        <w:t>de dichos</w:t>
      </w:r>
      <w:r>
        <w:rPr>
          <w:spacing w:val="3"/>
        </w:rPr>
        <w:t xml:space="preserve"> </w:t>
      </w:r>
      <w:r>
        <w:t>contenidos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FATA,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 otras</w:t>
      </w:r>
      <w:r>
        <w:rPr>
          <w:spacing w:val="2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 o</w:t>
      </w:r>
      <w:r>
        <w:rPr>
          <w:spacing w:val="2"/>
        </w:rPr>
        <w:t xml:space="preserve"> </w:t>
      </w:r>
      <w:r>
        <w:t>jurídicas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ésta</w:t>
      </w:r>
      <w:r>
        <w:rPr>
          <w:spacing w:val="2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ceder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explotación.</w:t>
      </w:r>
    </w:p>
    <w:p w14:paraId="00FC0166" w14:textId="77777777" w:rsidR="00D16B65" w:rsidRDefault="00B873B2" w:rsidP="00433C06">
      <w:pPr>
        <w:pStyle w:val="Textoindependiente"/>
        <w:spacing w:before="71" w:line="261" w:lineRule="auto"/>
        <w:ind w:right="721"/>
        <w:jc w:val="both"/>
      </w:pP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Ley Orgánica</w:t>
      </w:r>
      <w:r>
        <w:rPr>
          <w:spacing w:val="2"/>
        </w:rPr>
        <w:t xml:space="preserve"> </w:t>
      </w:r>
      <w:r>
        <w:t>15/1999,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de diciembre,</w:t>
      </w:r>
      <w:r>
        <w:rPr>
          <w:spacing w:val="3"/>
        </w:rPr>
        <w:t xml:space="preserve"> </w:t>
      </w:r>
      <w:r>
        <w:t>sobre Protección de</w:t>
      </w:r>
      <w:r>
        <w:rPr>
          <w:spacing w:val="-56"/>
        </w:rPr>
        <w:t xml:space="preserve"> </w:t>
      </w:r>
      <w:r>
        <w:t>Datos.</w:t>
      </w:r>
    </w:p>
    <w:p w14:paraId="5ECE43BA" w14:textId="77777777" w:rsidR="00D16B65" w:rsidRDefault="00D16B65" w:rsidP="00433C06">
      <w:pPr>
        <w:spacing w:line="261" w:lineRule="auto"/>
        <w:jc w:val="both"/>
        <w:sectPr w:rsidR="00D16B65">
          <w:pgSz w:w="11910" w:h="16840"/>
          <w:pgMar w:top="700" w:right="800" w:bottom="280" w:left="920" w:header="720" w:footer="720" w:gutter="0"/>
          <w:cols w:space="720"/>
        </w:sectPr>
      </w:pPr>
    </w:p>
    <w:p w14:paraId="2A090DB7" w14:textId="77777777" w:rsidR="00D16B65" w:rsidRDefault="00B873B2" w:rsidP="00433C06">
      <w:pPr>
        <w:pStyle w:val="Textoindependiente"/>
        <w:spacing w:before="82"/>
        <w:jc w:val="both"/>
      </w:pPr>
      <w:r>
        <w:t>-ANEXO</w:t>
      </w:r>
      <w:r>
        <w:rPr>
          <w:spacing w:val="1"/>
        </w:rPr>
        <w:t xml:space="preserve"> </w:t>
      </w:r>
      <w:r>
        <w:t>II</w:t>
      </w:r>
    </w:p>
    <w:p w14:paraId="385FEDF0" w14:textId="77777777" w:rsidR="00D16B65" w:rsidRDefault="00B873B2" w:rsidP="00433C06">
      <w:pPr>
        <w:pStyle w:val="Textoindependiente"/>
        <w:spacing w:before="87"/>
        <w:jc w:val="both"/>
      </w:pPr>
      <w:r>
        <w:t>TRATAMIENTO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</w:p>
    <w:p w14:paraId="5337DC77" w14:textId="77777777" w:rsidR="00D16B65" w:rsidRDefault="00B873B2" w:rsidP="00433C06">
      <w:pPr>
        <w:pStyle w:val="Textoindependiente"/>
        <w:spacing w:before="90" w:line="264" w:lineRule="auto"/>
        <w:ind w:right="762"/>
        <w:jc w:val="both"/>
      </w:pPr>
      <w:r>
        <w:t>De acuerdo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 dispuesto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(UE)</w:t>
      </w:r>
      <w:r>
        <w:rPr>
          <w:spacing w:val="3"/>
        </w:rPr>
        <w:t xml:space="preserve"> </w:t>
      </w:r>
      <w:r>
        <w:t>2016/679,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</w:t>
      </w:r>
      <w:r>
        <w:rPr>
          <w:spacing w:val="-2"/>
        </w:rPr>
        <w:t xml:space="preserve"> </w:t>
      </w:r>
      <w:r>
        <w:t>Europeo y</w:t>
      </w:r>
      <w:r>
        <w:rPr>
          <w:spacing w:val="-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 las personas</w:t>
      </w:r>
      <w:r>
        <w:rPr>
          <w:spacing w:val="1"/>
        </w:rPr>
        <w:t xml:space="preserve"> </w:t>
      </w:r>
      <w:r>
        <w:t>físicas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respecta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tratamiento de datos</w:t>
      </w:r>
      <w:r>
        <w:rPr>
          <w:spacing w:val="2"/>
        </w:rPr>
        <w:t xml:space="preserve"> </w:t>
      </w:r>
      <w:r>
        <w:t>personales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libre</w:t>
      </w:r>
      <w:r>
        <w:rPr>
          <w:spacing w:val="4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(RGPD) y</w:t>
      </w:r>
      <w:r>
        <w:rPr>
          <w:spacing w:val="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española</w:t>
      </w:r>
      <w:r>
        <w:rPr>
          <w:spacing w:val="-3"/>
        </w:rPr>
        <w:t xml:space="preserve"> </w:t>
      </w:r>
      <w:r>
        <w:t>vigente, y</w:t>
      </w:r>
      <w:r>
        <w:rPr>
          <w:spacing w:val="1"/>
        </w:rPr>
        <w:t xml:space="preserve"> </w:t>
      </w:r>
      <w:r>
        <w:t>respecto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 le</w:t>
      </w:r>
      <w:r>
        <w:rPr>
          <w:spacing w:val="2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federado se</w:t>
      </w:r>
      <w:r>
        <w:rPr>
          <w:spacing w:val="-2"/>
        </w:rPr>
        <w:t xml:space="preserve"> </w:t>
      </w:r>
      <w:r>
        <w:t>le</w:t>
      </w:r>
      <w:r>
        <w:rPr>
          <w:spacing w:val="-55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que sean tratados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llevar</w:t>
      </w:r>
      <w:r>
        <w:rPr>
          <w:spacing w:val="3"/>
        </w:rPr>
        <w:t xml:space="preserve"> </w:t>
      </w:r>
      <w:r>
        <w:t>a cabo el</w:t>
      </w:r>
      <w:r>
        <w:rPr>
          <w:spacing w:val="1"/>
        </w:rPr>
        <w:t xml:space="preserve"> </w:t>
      </w:r>
      <w:r>
        <w:t>encargo</w:t>
      </w:r>
      <w:r>
        <w:rPr>
          <w:spacing w:val="3"/>
        </w:rPr>
        <w:t xml:space="preserve"> </w:t>
      </w:r>
      <w:r>
        <w:t>solicitado,</w:t>
      </w:r>
      <w:r>
        <w:rPr>
          <w:spacing w:val="4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dispuesto 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6.1.b</w:t>
      </w:r>
      <w:r>
        <w:rPr>
          <w:spacing w:val="2"/>
        </w:rPr>
        <w:t xml:space="preserve"> </w:t>
      </w:r>
      <w:r>
        <w:t>RGPD. Trataremos</w:t>
      </w:r>
      <w:r>
        <w:rPr>
          <w:spacing w:val="5"/>
        </w:rPr>
        <w:t xml:space="preserve"> </w:t>
      </w:r>
      <w:r>
        <w:t>su imagen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/o</w:t>
      </w:r>
      <w:r>
        <w:rPr>
          <w:spacing w:val="2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basándonos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6.1.e</w:t>
      </w:r>
      <w:r>
        <w:rPr>
          <w:spacing w:val="1"/>
        </w:rPr>
        <w:t xml:space="preserve"> </w:t>
      </w:r>
      <w:r>
        <w:t>RGPD,</w:t>
      </w:r>
      <w:r>
        <w:rPr>
          <w:spacing w:val="4"/>
        </w:rPr>
        <w:t xml:space="preserve"> </w:t>
      </w:r>
      <w:r>
        <w:t>legitimado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33.b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10/1990,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octubre,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Deporte.</w:t>
      </w:r>
    </w:p>
    <w:p w14:paraId="211197A0" w14:textId="77777777" w:rsidR="00D16B65" w:rsidRDefault="00B873B2" w:rsidP="00433C06">
      <w:pPr>
        <w:pStyle w:val="Textoindependiente"/>
        <w:spacing w:before="58" w:line="259" w:lineRule="auto"/>
        <w:ind w:right="762"/>
        <w:jc w:val="both"/>
      </w:pPr>
      <w:r>
        <w:t>Se le informa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serán cedidos en</w:t>
      </w:r>
      <w:r>
        <w:rPr>
          <w:spacing w:val="-1"/>
        </w:rPr>
        <w:t xml:space="preserve"> </w:t>
      </w:r>
      <w:r>
        <w:t>los casos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obligación</w:t>
      </w:r>
      <w:r>
        <w:rPr>
          <w:spacing w:val="2"/>
        </w:rPr>
        <w:t xml:space="preserve"> </w:t>
      </w:r>
      <w:r>
        <w:t>legal,</w:t>
      </w:r>
      <w:r>
        <w:rPr>
          <w:spacing w:val="-56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establecido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6.1.c</w:t>
      </w:r>
      <w:r>
        <w:rPr>
          <w:spacing w:val="2"/>
        </w:rPr>
        <w:t xml:space="preserve"> </w:t>
      </w:r>
      <w:r>
        <w:t>RGPD.</w:t>
      </w:r>
    </w:p>
    <w:p w14:paraId="3AF29929" w14:textId="77777777" w:rsidR="00D16B65" w:rsidRDefault="00B873B2" w:rsidP="00433C06">
      <w:pPr>
        <w:pStyle w:val="Textoindependiente"/>
        <w:spacing w:before="69" w:line="261" w:lineRule="auto"/>
        <w:ind w:right="762"/>
        <w:jc w:val="both"/>
      </w:pPr>
      <w:r>
        <w:t>Sus datos</w:t>
      </w:r>
      <w:r>
        <w:rPr>
          <w:spacing w:val="2"/>
        </w:rPr>
        <w:t xml:space="preserve"> </w:t>
      </w:r>
      <w:r>
        <w:t>serán incorporados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de Protección</w:t>
      </w:r>
      <w:r>
        <w:rPr>
          <w:spacing w:val="1"/>
        </w:rPr>
        <w:t xml:space="preserve"> </w:t>
      </w:r>
      <w:r>
        <w:t>de Datos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Aragonesa de Tiro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Arco, con N.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G50405349,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domicilio en</w:t>
      </w:r>
      <w:r>
        <w:rPr>
          <w:spacing w:val="1"/>
        </w:rPr>
        <w:t xml:space="preserve"> </w:t>
      </w:r>
      <w:r>
        <w:t>Paseo</w:t>
      </w:r>
      <w:r>
        <w:rPr>
          <w:spacing w:val="1"/>
        </w:rPr>
        <w:t xml:space="preserve"> </w:t>
      </w:r>
      <w:r>
        <w:t>Teruel, 36,</w:t>
      </w:r>
      <w:r>
        <w:rPr>
          <w:spacing w:val="-56"/>
        </w:rPr>
        <w:t xml:space="preserve"> </w:t>
      </w:r>
      <w:r>
        <w:t>bajo (50004</w:t>
      </w:r>
      <w:r>
        <w:rPr>
          <w:spacing w:val="2"/>
        </w:rPr>
        <w:t xml:space="preserve"> </w:t>
      </w:r>
      <w:r>
        <w:t>Zaragoza).</w:t>
      </w:r>
    </w:p>
    <w:p w14:paraId="07EA910A" w14:textId="77777777" w:rsidR="00D16B65" w:rsidRDefault="00B873B2" w:rsidP="00433C06">
      <w:pPr>
        <w:pStyle w:val="Textoindependiente"/>
        <w:spacing w:before="69" w:line="261" w:lineRule="auto"/>
        <w:ind w:right="721"/>
        <w:jc w:val="both"/>
      </w:pPr>
      <w:r>
        <w:t>Éstos serán conservados el</w:t>
      </w:r>
      <w:r>
        <w:rPr>
          <w:spacing w:val="1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dure</w:t>
      </w:r>
      <w:r>
        <w:rPr>
          <w:spacing w:val="1"/>
        </w:rPr>
        <w:t xml:space="preserve"> </w:t>
      </w:r>
      <w:r>
        <w:t>el consentimiento,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 su</w:t>
      </w:r>
      <w:r>
        <w:rPr>
          <w:spacing w:val="1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</w:t>
      </w:r>
      <w:r>
        <w:rPr>
          <w:spacing w:val="-55"/>
        </w:rPr>
        <w:t xml:space="preserve"> </w:t>
      </w:r>
      <w:r>
        <w:t>legal establecido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 una</w:t>
      </w:r>
      <w:r>
        <w:rPr>
          <w:spacing w:val="1"/>
        </w:rPr>
        <w:t xml:space="preserve"> </w:t>
      </w:r>
      <w:r>
        <w:t>de las obligaciones</w:t>
      </w:r>
      <w:r>
        <w:rPr>
          <w:spacing w:val="4"/>
        </w:rPr>
        <w:t xml:space="preserve"> </w:t>
      </w:r>
      <w:r>
        <w:t>legales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deriven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consentido.</w:t>
      </w:r>
    </w:p>
    <w:p w14:paraId="4CCAE9A0" w14:textId="77777777" w:rsidR="00D16B65" w:rsidRDefault="00B873B2" w:rsidP="00433C06">
      <w:pPr>
        <w:pStyle w:val="Textoindependiente"/>
        <w:spacing w:before="67" w:line="261" w:lineRule="auto"/>
        <w:ind w:right="802"/>
        <w:jc w:val="both"/>
      </w:pPr>
      <w:r>
        <w:t>Se le</w:t>
      </w:r>
      <w:r>
        <w:rPr>
          <w:spacing w:val="1"/>
        </w:rPr>
        <w:t xml:space="preserve"> </w:t>
      </w:r>
      <w:r>
        <w:t>informa 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retirar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 momento.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bien,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afectará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tratamientos</w:t>
      </w:r>
      <w:r>
        <w:rPr>
          <w:spacing w:val="-3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misma.</w:t>
      </w:r>
      <w:r>
        <w:rPr>
          <w:spacing w:val="1"/>
        </w:rPr>
        <w:t xml:space="preserve"> </w:t>
      </w:r>
      <w:r>
        <w:t>Asimismo, se le</w:t>
      </w:r>
      <w:r>
        <w:rPr>
          <w:spacing w:val="1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sus derechos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 los</w:t>
      </w:r>
      <w:r>
        <w:rPr>
          <w:spacing w:val="5"/>
        </w:rPr>
        <w:t xml:space="preserve"> </w:t>
      </w:r>
      <w:r>
        <w:t>datos,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supresión,</w:t>
      </w:r>
      <w:r>
        <w:rPr>
          <w:spacing w:val="1"/>
        </w:rPr>
        <w:t xml:space="preserve"> </w:t>
      </w:r>
      <w:r>
        <w:t>oposición,</w:t>
      </w:r>
      <w:r>
        <w:rPr>
          <w:spacing w:val="3"/>
        </w:rPr>
        <w:t xml:space="preserve"> </w:t>
      </w:r>
      <w:r>
        <w:t>limitación de su tratamiento</w:t>
      </w:r>
      <w:r>
        <w:rPr>
          <w:spacing w:val="-1"/>
        </w:rPr>
        <w:t xml:space="preserve"> </w:t>
      </w:r>
      <w:r>
        <w:t>o portabilidad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RGPD.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ejercitar estos</w:t>
      </w:r>
      <w:r>
        <w:rPr>
          <w:spacing w:val="-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revocar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consentimiento,</w:t>
      </w:r>
      <w:r>
        <w:rPr>
          <w:spacing w:val="3"/>
        </w:rPr>
        <w:t xml:space="preserve"> </w:t>
      </w:r>
      <w:r>
        <w:t>por</w:t>
      </w:r>
      <w:r>
        <w:rPr>
          <w:spacing w:val="-56"/>
        </w:rPr>
        <w:t xml:space="preserve"> </w:t>
      </w:r>
      <w:r>
        <w:t>escrito en 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postal indicada o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13">
        <w:r>
          <w:t xml:space="preserve">rfeta@federarco.es, </w:t>
        </w:r>
      </w:hyperlink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DNI.</w:t>
      </w:r>
    </w:p>
    <w:p w14:paraId="1F71736C" w14:textId="4EC62D51" w:rsidR="00D16B65" w:rsidRDefault="00B873B2" w:rsidP="00433C06">
      <w:pPr>
        <w:pStyle w:val="Textoindependiente"/>
        <w:spacing w:before="73" w:line="264" w:lineRule="auto"/>
        <w:ind w:right="825"/>
        <w:jc w:val="both"/>
      </w:pPr>
      <w:r>
        <w:t xml:space="preserve">Esta entidad ha nombrado </w:t>
      </w:r>
      <w:r w:rsidR="003B1610">
        <w:t>delegado</w:t>
      </w:r>
      <w:r>
        <w:t xml:space="preserve"> de Protección de Datos a Persevera, S. L. U., en la</w:t>
      </w:r>
      <w:r>
        <w:rPr>
          <w:spacing w:val="1"/>
        </w:rPr>
        <w:t xml:space="preserve"> </w:t>
      </w:r>
      <w:r>
        <w:t>persona de Manuel del Palacio. Su contacto se puede realizar a través de la dirección de</w:t>
      </w:r>
      <w:r>
        <w:rPr>
          <w:spacing w:val="-56"/>
        </w:rPr>
        <w:t xml:space="preserve"> </w:t>
      </w:r>
      <w:r>
        <w:t xml:space="preserve">correo electrónico </w:t>
      </w:r>
      <w:hyperlink r:id="rId14">
        <w:r>
          <w:t xml:space="preserve">mdp.dpo@perseveragrupo.com </w:t>
        </w:r>
      </w:hyperlink>
      <w:r>
        <w:t>o a través de la siguiente dirección de</w:t>
      </w:r>
      <w:r>
        <w:rPr>
          <w:spacing w:val="-56"/>
        </w:rPr>
        <w:t xml:space="preserve"> </w:t>
      </w:r>
      <w:r>
        <w:t>correo postal:</w:t>
      </w:r>
      <w:r>
        <w:rPr>
          <w:spacing w:val="2"/>
        </w:rPr>
        <w:t xml:space="preserve"> </w:t>
      </w:r>
      <w:r>
        <w:t>C/</w:t>
      </w:r>
      <w:r>
        <w:rPr>
          <w:spacing w:val="3"/>
        </w:rPr>
        <w:t xml:space="preserve"> </w:t>
      </w:r>
      <w:r>
        <w:t>Príncipe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Anglona</w:t>
      </w:r>
      <w:proofErr w:type="spellEnd"/>
      <w:r>
        <w:t>,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(28005</w:t>
      </w:r>
      <w:r>
        <w:rPr>
          <w:spacing w:val="1"/>
        </w:rPr>
        <w:t xml:space="preserve"> </w:t>
      </w:r>
      <w:r>
        <w:t>Madrid).</w:t>
      </w:r>
    </w:p>
    <w:p w14:paraId="5E65B6F9" w14:textId="77777777" w:rsidR="00D16B65" w:rsidRDefault="00B873B2" w:rsidP="00433C06">
      <w:pPr>
        <w:pStyle w:val="Textoindependiente"/>
        <w:spacing w:before="61" w:line="259" w:lineRule="auto"/>
        <w:ind w:right="1044"/>
        <w:jc w:val="both"/>
      </w:pPr>
      <w:r>
        <w:t>Por la presente, asimismo se le informa de su derecho a presentar reclamación ante la</w:t>
      </w:r>
      <w:r>
        <w:rPr>
          <w:spacing w:val="-56"/>
        </w:rPr>
        <w:t xml:space="preserve"> </w:t>
      </w:r>
      <w:r>
        <w:t>Autoridad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figura de la</w:t>
      </w:r>
      <w:r>
        <w:rPr>
          <w:spacing w:val="3"/>
        </w:rPr>
        <w:t xml:space="preserve"> </w:t>
      </w:r>
      <w:r>
        <w:t>Agencia Española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Datos.</w:t>
      </w:r>
    </w:p>
    <w:sectPr w:rsidR="00D16B65">
      <w:pgSz w:w="11910" w:h="16840"/>
      <w:pgMar w:top="104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17E7" w14:textId="77777777" w:rsidR="0092089D" w:rsidRDefault="0092089D" w:rsidP="00B873B2">
      <w:r>
        <w:separator/>
      </w:r>
    </w:p>
  </w:endnote>
  <w:endnote w:type="continuationSeparator" w:id="0">
    <w:p w14:paraId="45E036BC" w14:textId="77777777" w:rsidR="0092089D" w:rsidRDefault="0092089D" w:rsidP="00B8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5959" w14:textId="77777777" w:rsidR="0092089D" w:rsidRDefault="0092089D" w:rsidP="00B873B2">
      <w:r>
        <w:separator/>
      </w:r>
    </w:p>
  </w:footnote>
  <w:footnote w:type="continuationSeparator" w:id="0">
    <w:p w14:paraId="72B13575" w14:textId="77777777" w:rsidR="0092089D" w:rsidRDefault="0092089D" w:rsidP="00B8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A9"/>
    <w:multiLevelType w:val="multilevel"/>
    <w:tmpl w:val="84401D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25212B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72E7D"/>
    <w:multiLevelType w:val="hybridMultilevel"/>
    <w:tmpl w:val="4E74370C"/>
    <w:lvl w:ilvl="0" w:tplc="0C0A000F">
      <w:start w:val="1"/>
      <w:numFmt w:val="decimal"/>
      <w:lvlText w:val="%1."/>
      <w:lvlJc w:val="left"/>
      <w:pPr>
        <w:ind w:left="1078" w:hanging="360"/>
      </w:pPr>
    </w:lvl>
    <w:lvl w:ilvl="1" w:tplc="0C0A0019" w:tentative="1">
      <w:start w:val="1"/>
      <w:numFmt w:val="lowerLetter"/>
      <w:lvlText w:val="%2."/>
      <w:lvlJc w:val="left"/>
      <w:pPr>
        <w:ind w:left="1798" w:hanging="360"/>
      </w:pPr>
    </w:lvl>
    <w:lvl w:ilvl="2" w:tplc="0C0A001B" w:tentative="1">
      <w:start w:val="1"/>
      <w:numFmt w:val="lowerRoman"/>
      <w:lvlText w:val="%3."/>
      <w:lvlJc w:val="right"/>
      <w:pPr>
        <w:ind w:left="2518" w:hanging="180"/>
      </w:pPr>
    </w:lvl>
    <w:lvl w:ilvl="3" w:tplc="0C0A000F" w:tentative="1">
      <w:start w:val="1"/>
      <w:numFmt w:val="decimal"/>
      <w:lvlText w:val="%4."/>
      <w:lvlJc w:val="left"/>
      <w:pPr>
        <w:ind w:left="3238" w:hanging="360"/>
      </w:pPr>
    </w:lvl>
    <w:lvl w:ilvl="4" w:tplc="0C0A0019" w:tentative="1">
      <w:start w:val="1"/>
      <w:numFmt w:val="lowerLetter"/>
      <w:lvlText w:val="%5."/>
      <w:lvlJc w:val="left"/>
      <w:pPr>
        <w:ind w:left="3958" w:hanging="360"/>
      </w:pPr>
    </w:lvl>
    <w:lvl w:ilvl="5" w:tplc="0C0A001B" w:tentative="1">
      <w:start w:val="1"/>
      <w:numFmt w:val="lowerRoman"/>
      <w:lvlText w:val="%6."/>
      <w:lvlJc w:val="right"/>
      <w:pPr>
        <w:ind w:left="4678" w:hanging="180"/>
      </w:pPr>
    </w:lvl>
    <w:lvl w:ilvl="6" w:tplc="0C0A000F" w:tentative="1">
      <w:start w:val="1"/>
      <w:numFmt w:val="decimal"/>
      <w:lvlText w:val="%7."/>
      <w:lvlJc w:val="left"/>
      <w:pPr>
        <w:ind w:left="5398" w:hanging="360"/>
      </w:pPr>
    </w:lvl>
    <w:lvl w:ilvl="7" w:tplc="0C0A0019" w:tentative="1">
      <w:start w:val="1"/>
      <w:numFmt w:val="lowerLetter"/>
      <w:lvlText w:val="%8."/>
      <w:lvlJc w:val="left"/>
      <w:pPr>
        <w:ind w:left="6118" w:hanging="360"/>
      </w:pPr>
    </w:lvl>
    <w:lvl w:ilvl="8" w:tplc="0C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2BB095A"/>
    <w:multiLevelType w:val="multilevel"/>
    <w:tmpl w:val="F0F0E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E74FE"/>
    <w:multiLevelType w:val="multilevel"/>
    <w:tmpl w:val="FBA6CE30"/>
    <w:lvl w:ilvl="0">
      <w:start w:val="1"/>
      <w:numFmt w:val="decimal"/>
      <w:lvlText w:val="%1."/>
      <w:lvlJc w:val="left"/>
      <w:pPr>
        <w:ind w:left="389" w:hanging="247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4" w:hanging="431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000" w:hanging="4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020" w:hanging="4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060" w:hanging="4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300" w:hanging="4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240" w:hanging="4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26" w:hanging="4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213" w:hanging="431"/>
      </w:pPr>
      <w:rPr>
        <w:rFonts w:hint="default"/>
        <w:lang w:val="es-ES" w:eastAsia="en-US" w:bidi="ar-SA"/>
      </w:rPr>
    </w:lvl>
  </w:abstractNum>
  <w:abstractNum w:abstractNumId="5" w15:restartNumberingAfterBreak="0">
    <w:nsid w:val="2D567CEE"/>
    <w:multiLevelType w:val="multilevel"/>
    <w:tmpl w:val="12023ECA"/>
    <w:lvl w:ilvl="0">
      <w:start w:val="8"/>
      <w:numFmt w:val="decimal"/>
      <w:lvlText w:val="%1"/>
      <w:lvlJc w:val="left"/>
      <w:pPr>
        <w:ind w:left="919" w:hanging="3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19" w:hanging="369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73" w:hanging="3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99" w:hanging="3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6" w:hanging="3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3" w:hanging="3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9" w:hanging="3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3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3" w:hanging="369"/>
      </w:pPr>
      <w:rPr>
        <w:rFonts w:hint="default"/>
        <w:lang w:val="es-ES" w:eastAsia="en-US" w:bidi="ar-SA"/>
      </w:rPr>
    </w:lvl>
  </w:abstractNum>
  <w:abstractNum w:abstractNumId="6" w15:restartNumberingAfterBreak="0">
    <w:nsid w:val="41F468AF"/>
    <w:multiLevelType w:val="multilevel"/>
    <w:tmpl w:val="A074E94E"/>
    <w:lvl w:ilvl="0">
      <w:start w:val="6"/>
      <w:numFmt w:val="decimal"/>
      <w:lvlText w:val="%1"/>
      <w:lvlJc w:val="left"/>
      <w:pPr>
        <w:ind w:left="930" w:hanging="40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0" w:hanging="402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89" w:hanging="4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3" w:hanging="4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8" w:hanging="4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3" w:hanging="4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7" w:hanging="4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2" w:hanging="4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7" w:hanging="402"/>
      </w:pPr>
      <w:rPr>
        <w:rFonts w:hint="default"/>
        <w:lang w:val="es-ES" w:eastAsia="en-US" w:bidi="ar-SA"/>
      </w:rPr>
    </w:lvl>
  </w:abstractNum>
  <w:abstractNum w:abstractNumId="7" w15:restartNumberingAfterBreak="0">
    <w:nsid w:val="4FA47CE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DF2572"/>
    <w:multiLevelType w:val="multilevel"/>
    <w:tmpl w:val="7D7EABE2"/>
    <w:lvl w:ilvl="0">
      <w:start w:val="5"/>
      <w:numFmt w:val="decimal"/>
      <w:lvlText w:val="%1"/>
      <w:lvlJc w:val="left"/>
      <w:pPr>
        <w:ind w:left="1064" w:hanging="449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64" w:hanging="449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85" w:hanging="44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7" w:hanging="44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10" w:hanging="4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4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5" w:hanging="4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8" w:hanging="4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1" w:hanging="449"/>
      </w:pPr>
      <w:rPr>
        <w:rFonts w:hint="default"/>
        <w:lang w:val="es-ES" w:eastAsia="en-US" w:bidi="ar-SA"/>
      </w:rPr>
    </w:lvl>
  </w:abstractNum>
  <w:num w:numId="1" w16cid:durableId="2132891614">
    <w:abstractNumId w:val="5"/>
  </w:num>
  <w:num w:numId="2" w16cid:durableId="390009492">
    <w:abstractNumId w:val="6"/>
  </w:num>
  <w:num w:numId="3" w16cid:durableId="88160376">
    <w:abstractNumId w:val="8"/>
  </w:num>
  <w:num w:numId="4" w16cid:durableId="869414858">
    <w:abstractNumId w:val="4"/>
  </w:num>
  <w:num w:numId="5" w16cid:durableId="609551465">
    <w:abstractNumId w:val="2"/>
  </w:num>
  <w:num w:numId="6" w16cid:durableId="1241982550">
    <w:abstractNumId w:val="7"/>
  </w:num>
  <w:num w:numId="7" w16cid:durableId="764152754">
    <w:abstractNumId w:val="3"/>
  </w:num>
  <w:num w:numId="8" w16cid:durableId="1576823203">
    <w:abstractNumId w:val="1"/>
  </w:num>
  <w:num w:numId="9" w16cid:durableId="3886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B65"/>
    <w:rsid w:val="00092638"/>
    <w:rsid w:val="00243CAB"/>
    <w:rsid w:val="00374B3F"/>
    <w:rsid w:val="003B1610"/>
    <w:rsid w:val="00433C06"/>
    <w:rsid w:val="00474E69"/>
    <w:rsid w:val="006176A2"/>
    <w:rsid w:val="00643F6D"/>
    <w:rsid w:val="00795A4A"/>
    <w:rsid w:val="007B585C"/>
    <w:rsid w:val="00916D11"/>
    <w:rsid w:val="0092089D"/>
    <w:rsid w:val="00B873B2"/>
    <w:rsid w:val="00BC5BB3"/>
    <w:rsid w:val="00C63044"/>
    <w:rsid w:val="00CA2AF5"/>
    <w:rsid w:val="00D16B65"/>
    <w:rsid w:val="00D33145"/>
    <w:rsid w:val="00DD7741"/>
    <w:rsid w:val="00E05E77"/>
    <w:rsid w:val="00E461A1"/>
    <w:rsid w:val="00F12AE6"/>
    <w:rsid w:val="00F44BD7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6065FB"/>
  <w15:docId w15:val="{D5A80BEC-A35E-452C-81D2-D3C36E40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354" w:hanging="24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3"/>
    </w:pPr>
  </w:style>
  <w:style w:type="paragraph" w:styleId="Ttulo">
    <w:name w:val="Title"/>
    <w:basedOn w:val="Normal"/>
    <w:uiPriority w:val="10"/>
    <w:qFormat/>
    <w:pPr>
      <w:ind w:left="2202" w:right="2113"/>
      <w:jc w:val="center"/>
    </w:pPr>
    <w:rPr>
      <w:rFonts w:ascii="Arial" w:eastAsia="Arial" w:hAnsi="Arial" w:cs="Arial"/>
      <w:b/>
      <w:bCs/>
      <w:sz w:val="77"/>
      <w:szCs w:val="77"/>
    </w:rPr>
  </w:style>
  <w:style w:type="paragraph" w:styleId="Prrafodelista">
    <w:name w:val="List Paragraph"/>
    <w:basedOn w:val="Normal"/>
    <w:uiPriority w:val="1"/>
    <w:qFormat/>
    <w:pPr>
      <w:ind w:left="354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74B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4B3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3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B2"/>
    <w:rPr>
      <w:rFonts w:ascii="Lucida Grande" w:eastAsia="Microsoft Sans Serif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873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3B2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73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3B2"/>
    <w:rPr>
      <w:rFonts w:ascii="Microsoft Sans Serif" w:eastAsia="Microsoft Sans Serif" w:hAnsi="Microsoft Sans Serif" w:cs="Microsoft Sans Serif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app.goo.gl/jhrBvFg3Nem4T7ec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D094171-4D1F-C640-AF37-FDFAFDE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Campeonato de aragon 3D 2020 Open</vt:lpstr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Campeonato de aragon 3D 2020 Open</dc:title>
  <dc:creator>Casa</dc:creator>
  <cp:lastModifiedBy>USUARIO</cp:lastModifiedBy>
  <cp:revision>7</cp:revision>
  <cp:lastPrinted>2023-05-18T19:03:00Z</cp:lastPrinted>
  <dcterms:created xsi:type="dcterms:W3CDTF">2024-03-19T19:48:00Z</dcterms:created>
  <dcterms:modified xsi:type="dcterms:W3CDTF">2024-04-10T16:43:00Z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2023-05-16T00:00:00Z</vt:filetime>
  </property>
</Properties>
</file>