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471" w:rsidRDefault="00E27471" w:rsidP="00E27471">
      <w:pPr>
        <w:jc w:val="both"/>
      </w:pPr>
      <w:r>
        <w:t xml:space="preserve"> </w:t>
      </w:r>
      <w:r w:rsidR="00894433">
        <w:rPr>
          <w:noProof/>
          <w:lang w:eastAsia="es-ES"/>
        </w:rPr>
        <w:drawing>
          <wp:inline distT="0" distB="0" distL="0" distR="0" wp14:anchorId="6390B8E9" wp14:editId="4212C0FA">
            <wp:extent cx="4914900" cy="1190625"/>
            <wp:effectExtent l="0" t="0" r="0" b="9525"/>
            <wp:docPr id="2" name="Imagen 2" descr="Arco Sant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co Santan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4900" cy="1190625"/>
                    </a:xfrm>
                    <a:prstGeom prst="rect">
                      <a:avLst/>
                    </a:prstGeom>
                    <a:noFill/>
                    <a:ln>
                      <a:noFill/>
                    </a:ln>
                  </pic:spPr>
                </pic:pic>
              </a:graphicData>
            </a:graphic>
          </wp:inline>
        </w:drawing>
      </w:r>
    </w:p>
    <w:p w:rsidR="00894433" w:rsidRDefault="00894433" w:rsidP="00E27471">
      <w:pPr>
        <w:jc w:val="both"/>
      </w:pPr>
    </w:p>
    <w:p w:rsidR="00894433" w:rsidRDefault="00894433" w:rsidP="00E27471">
      <w:pPr>
        <w:jc w:val="both"/>
      </w:pPr>
    </w:p>
    <w:p w:rsidR="00894433" w:rsidRPr="005A2359" w:rsidRDefault="00894433" w:rsidP="00894433">
      <w:pPr>
        <w:jc w:val="center"/>
        <w:rPr>
          <w:b/>
          <w:sz w:val="56"/>
          <w:szCs w:val="56"/>
        </w:rPr>
      </w:pPr>
      <w:r w:rsidRPr="005A2359">
        <w:rPr>
          <w:b/>
          <w:sz w:val="56"/>
          <w:szCs w:val="56"/>
        </w:rPr>
        <w:t>II TROFEO CIUDAD DE SANTANDER.</w:t>
      </w:r>
    </w:p>
    <w:p w:rsidR="002713EF" w:rsidRDefault="00894433" w:rsidP="00894433">
      <w:pPr>
        <w:jc w:val="center"/>
        <w:rPr>
          <w:sz w:val="56"/>
          <w:szCs w:val="56"/>
        </w:rPr>
      </w:pPr>
      <w:r w:rsidRPr="005A2359">
        <w:rPr>
          <w:b/>
          <w:sz w:val="56"/>
          <w:szCs w:val="56"/>
        </w:rPr>
        <w:t>II TROFEO ARCO SANTANDER.</w:t>
      </w:r>
      <w:bookmarkStart w:id="0" w:name="_GoBack"/>
      <w:bookmarkEnd w:id="0"/>
    </w:p>
    <w:p w:rsidR="00894433" w:rsidRDefault="006514B0" w:rsidP="00E27471">
      <w:pPr>
        <w:jc w:val="both"/>
        <w:rPr>
          <w:b/>
          <w:u w:val="single"/>
        </w:rPr>
      </w:pPr>
      <w:r w:rsidRPr="006514B0">
        <w:rPr>
          <w:b/>
          <w:u w:val="single"/>
        </w:rPr>
        <w:t>LUGAR Y FECHA DE CELEBRACIÓN:</w:t>
      </w:r>
    </w:p>
    <w:p w:rsidR="006514B0" w:rsidRDefault="006514B0" w:rsidP="00E27471">
      <w:pPr>
        <w:jc w:val="both"/>
      </w:pPr>
      <w:r>
        <w:t xml:space="preserve">Se celebrará en Santander, en el campo de tiro con arco del Instituto Municipal de </w:t>
      </w:r>
      <w:proofErr w:type="gramStart"/>
      <w:r>
        <w:t>Deportes .</w:t>
      </w:r>
      <w:proofErr w:type="gramEnd"/>
      <w:r>
        <w:t xml:space="preserve">   </w:t>
      </w:r>
      <w:proofErr w:type="spellStart"/>
      <w:r>
        <w:t>Avda</w:t>
      </w:r>
      <w:proofErr w:type="spellEnd"/>
      <w:r>
        <w:t xml:space="preserve"> del Deporte s/n Santander durante los días 25 y 26 de Julio de 2015. </w:t>
      </w:r>
    </w:p>
    <w:p w:rsidR="006514B0" w:rsidRDefault="006514B0" w:rsidP="00E27471">
      <w:pPr>
        <w:jc w:val="both"/>
      </w:pPr>
      <w:r>
        <w:t xml:space="preserve">La organización será a cargo del Club Deportivo Arco Santander. Para cualquier duda o información podéis dirigiros a los siguientes teléfonos y e mail: </w:t>
      </w:r>
    </w:p>
    <w:p w:rsidR="006514B0" w:rsidRPr="000F7B9B" w:rsidRDefault="006514B0" w:rsidP="00E27471">
      <w:pPr>
        <w:jc w:val="both"/>
        <w:rPr>
          <w:lang w:val="en-US"/>
        </w:rPr>
      </w:pPr>
      <w:r w:rsidRPr="000F7B9B">
        <w:rPr>
          <w:lang w:val="en-US"/>
        </w:rPr>
        <w:t xml:space="preserve">686366031 </w:t>
      </w:r>
      <w:proofErr w:type="spellStart"/>
      <w:r w:rsidRPr="000F7B9B">
        <w:rPr>
          <w:lang w:val="en-US"/>
        </w:rPr>
        <w:t>Conchi</w:t>
      </w:r>
      <w:proofErr w:type="spellEnd"/>
      <w:r w:rsidRPr="000F7B9B">
        <w:rPr>
          <w:lang w:val="en-US"/>
        </w:rPr>
        <w:t>.</w:t>
      </w:r>
    </w:p>
    <w:p w:rsidR="006514B0" w:rsidRPr="000F7B9B" w:rsidRDefault="006514B0" w:rsidP="00E27471">
      <w:pPr>
        <w:jc w:val="both"/>
        <w:rPr>
          <w:lang w:val="en-US"/>
        </w:rPr>
      </w:pPr>
      <w:r w:rsidRPr="000F7B9B">
        <w:rPr>
          <w:lang w:val="en-US"/>
        </w:rPr>
        <w:t xml:space="preserve">629258609 David. </w:t>
      </w:r>
    </w:p>
    <w:p w:rsidR="006514B0" w:rsidRPr="000F7B9B" w:rsidRDefault="006514B0" w:rsidP="00E27471">
      <w:pPr>
        <w:jc w:val="both"/>
        <w:rPr>
          <w:lang w:val="en-US"/>
        </w:rPr>
      </w:pPr>
      <w:r w:rsidRPr="000F7B9B">
        <w:rPr>
          <w:lang w:val="en-US"/>
        </w:rPr>
        <w:t>arcodesantander@hotmail.com</w:t>
      </w:r>
    </w:p>
    <w:p w:rsidR="00894433" w:rsidRPr="000F7B9B" w:rsidRDefault="00894433" w:rsidP="00E27471">
      <w:pPr>
        <w:jc w:val="both"/>
        <w:rPr>
          <w:lang w:val="en-US"/>
        </w:rPr>
      </w:pPr>
    </w:p>
    <w:p w:rsidR="00894433" w:rsidRPr="000F7B9B" w:rsidRDefault="00894433" w:rsidP="00E27471">
      <w:pPr>
        <w:jc w:val="both"/>
        <w:rPr>
          <w:b/>
          <w:u w:val="single"/>
          <w:lang w:val="en-US"/>
        </w:rPr>
      </w:pPr>
      <w:r w:rsidRPr="000F7B9B">
        <w:rPr>
          <w:b/>
          <w:u w:val="single"/>
          <w:lang w:val="en-US"/>
        </w:rPr>
        <w:t>CATEGORIAS:</w:t>
      </w:r>
    </w:p>
    <w:p w:rsidR="006514B0" w:rsidRDefault="000F7B9B" w:rsidP="00E27471">
      <w:pPr>
        <w:jc w:val="both"/>
        <w:rPr>
          <w:b/>
          <w:u w:val="single"/>
        </w:rPr>
      </w:pPr>
      <w:r w:rsidRPr="009B748B">
        <w:rPr>
          <w:lang w:val="en-US"/>
        </w:rPr>
        <w:t xml:space="preserve"> </w:t>
      </w:r>
      <w:r w:rsidR="00BD4AB8" w:rsidRPr="000F7B9B">
        <w:t>Ardilla,</w:t>
      </w:r>
      <w:r w:rsidR="00BD4AB8">
        <w:t xml:space="preserve"> benjamín</w:t>
      </w:r>
      <w:r w:rsidR="00894433">
        <w:t xml:space="preserve">, alevín, infantil, cadete, junior, </w:t>
      </w:r>
      <w:r w:rsidR="006514B0">
        <w:t>sénior</w:t>
      </w:r>
      <w:r w:rsidR="00894433">
        <w:t xml:space="preserve">. </w:t>
      </w:r>
      <w:r w:rsidR="00CC750F">
        <w:t>(</w:t>
      </w:r>
      <w:r w:rsidR="00CC750F" w:rsidRPr="00CC750F">
        <w:rPr>
          <w:b/>
          <w:u w:val="single"/>
        </w:rPr>
        <w:t>En el 2x70</w:t>
      </w:r>
      <w:r w:rsidR="00CC750F">
        <w:rPr>
          <w:b/>
          <w:u w:val="single"/>
        </w:rPr>
        <w:t xml:space="preserve"> en recurvo y </w:t>
      </w:r>
      <w:r w:rsidR="00085102">
        <w:rPr>
          <w:b/>
          <w:u w:val="single"/>
        </w:rPr>
        <w:t xml:space="preserve"> 2X50 </w:t>
      </w:r>
      <w:r w:rsidR="00CC750F">
        <w:rPr>
          <w:b/>
          <w:u w:val="single"/>
        </w:rPr>
        <w:t>compuesto</w:t>
      </w:r>
      <w:r w:rsidR="009B748B">
        <w:rPr>
          <w:b/>
          <w:u w:val="single"/>
        </w:rPr>
        <w:t xml:space="preserve"> se admitirá la  categoría de cadete</w:t>
      </w:r>
      <w:r w:rsidR="00CC750F" w:rsidRPr="00CC750F">
        <w:rPr>
          <w:b/>
          <w:u w:val="single"/>
        </w:rPr>
        <w:t xml:space="preserve"> aunque se celebrará en modalidad de absoluto).</w:t>
      </w:r>
    </w:p>
    <w:p w:rsidR="00085102" w:rsidRPr="00CC750F" w:rsidRDefault="00085102" w:rsidP="00E27471">
      <w:pPr>
        <w:jc w:val="both"/>
        <w:rPr>
          <w:b/>
          <w:u w:val="single"/>
        </w:rPr>
      </w:pPr>
    </w:p>
    <w:p w:rsidR="00894433" w:rsidRDefault="00085102" w:rsidP="00E27471">
      <w:pPr>
        <w:jc w:val="both"/>
        <w:rPr>
          <w:b/>
          <w:u w:val="single"/>
        </w:rPr>
      </w:pPr>
      <w:r>
        <w:rPr>
          <w:b/>
          <w:u w:val="single"/>
        </w:rPr>
        <w:t>DIVISIONES</w:t>
      </w:r>
      <w:r w:rsidR="006514B0" w:rsidRPr="006514B0">
        <w:rPr>
          <w:b/>
          <w:u w:val="single"/>
        </w:rPr>
        <w:t>:</w:t>
      </w:r>
      <w:r w:rsidR="00894433" w:rsidRPr="006514B0">
        <w:rPr>
          <w:b/>
          <w:u w:val="single"/>
        </w:rPr>
        <w:t xml:space="preserve"> </w:t>
      </w:r>
    </w:p>
    <w:p w:rsidR="006514B0" w:rsidRDefault="006514B0" w:rsidP="00E27471">
      <w:pPr>
        <w:jc w:val="both"/>
      </w:pPr>
      <w:r w:rsidRPr="006514B0">
        <w:t>Arco</w:t>
      </w:r>
      <w:r>
        <w:t xml:space="preserve"> olímpico.</w:t>
      </w:r>
    </w:p>
    <w:p w:rsidR="006514B0" w:rsidRDefault="006514B0" w:rsidP="00E27471">
      <w:pPr>
        <w:jc w:val="both"/>
      </w:pPr>
      <w:r>
        <w:t>Arco compuesto.</w:t>
      </w:r>
    </w:p>
    <w:p w:rsidR="006514B0" w:rsidRDefault="006514B0" w:rsidP="00E27471">
      <w:pPr>
        <w:jc w:val="both"/>
      </w:pPr>
      <w:r>
        <w:t xml:space="preserve">Tradicional y </w:t>
      </w:r>
      <w:proofErr w:type="spellStart"/>
      <w:r>
        <w:t>long</w:t>
      </w:r>
      <w:proofErr w:type="spellEnd"/>
      <w:r>
        <w:t xml:space="preserve"> </w:t>
      </w:r>
      <w:proofErr w:type="spellStart"/>
      <w:r>
        <w:t>bow</w:t>
      </w:r>
      <w:proofErr w:type="spellEnd"/>
      <w:r>
        <w:t>.</w:t>
      </w:r>
    </w:p>
    <w:p w:rsidR="002713EF" w:rsidRDefault="002713EF" w:rsidP="00E27471">
      <w:pPr>
        <w:jc w:val="both"/>
      </w:pPr>
    </w:p>
    <w:p w:rsidR="002713EF" w:rsidRDefault="002713EF" w:rsidP="00E27471">
      <w:pPr>
        <w:jc w:val="both"/>
      </w:pPr>
    </w:p>
    <w:p w:rsidR="002713EF" w:rsidRDefault="002713EF" w:rsidP="00E27471">
      <w:pPr>
        <w:jc w:val="both"/>
      </w:pPr>
    </w:p>
    <w:p w:rsidR="002713EF" w:rsidRDefault="002713EF" w:rsidP="00E27471">
      <w:pPr>
        <w:jc w:val="both"/>
      </w:pPr>
    </w:p>
    <w:p w:rsidR="002713EF" w:rsidRDefault="002713EF" w:rsidP="00E27471">
      <w:pPr>
        <w:jc w:val="both"/>
      </w:pPr>
    </w:p>
    <w:p w:rsidR="002713EF" w:rsidRDefault="002713EF" w:rsidP="00E27471">
      <w:pPr>
        <w:jc w:val="both"/>
      </w:pPr>
    </w:p>
    <w:p w:rsidR="006514B0" w:rsidRDefault="002713EF" w:rsidP="00E27471">
      <w:pPr>
        <w:jc w:val="both"/>
      </w:pPr>
      <w:r>
        <w:rPr>
          <w:noProof/>
          <w:lang w:eastAsia="es-ES"/>
        </w:rPr>
        <w:drawing>
          <wp:inline distT="0" distB="0" distL="0" distR="0" wp14:anchorId="77FC6A54" wp14:editId="29881785">
            <wp:extent cx="4914900" cy="1190625"/>
            <wp:effectExtent l="0" t="0" r="0" b="9525"/>
            <wp:docPr id="3" name="Imagen 3" descr="Arco Sant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co Santan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4900" cy="1190625"/>
                    </a:xfrm>
                    <a:prstGeom prst="rect">
                      <a:avLst/>
                    </a:prstGeom>
                    <a:noFill/>
                    <a:ln>
                      <a:noFill/>
                    </a:ln>
                  </pic:spPr>
                </pic:pic>
              </a:graphicData>
            </a:graphic>
          </wp:inline>
        </w:drawing>
      </w:r>
    </w:p>
    <w:p w:rsidR="002713EF" w:rsidRDefault="002713EF" w:rsidP="00E27471">
      <w:pPr>
        <w:jc w:val="both"/>
      </w:pPr>
    </w:p>
    <w:p w:rsidR="002713EF" w:rsidRDefault="002713EF" w:rsidP="00E27471">
      <w:pPr>
        <w:jc w:val="both"/>
      </w:pPr>
    </w:p>
    <w:p w:rsidR="002713EF" w:rsidRPr="005A2359" w:rsidRDefault="002713EF" w:rsidP="002713EF">
      <w:pPr>
        <w:jc w:val="center"/>
        <w:rPr>
          <w:b/>
          <w:sz w:val="56"/>
          <w:szCs w:val="56"/>
        </w:rPr>
      </w:pPr>
      <w:r w:rsidRPr="005A2359">
        <w:rPr>
          <w:b/>
          <w:sz w:val="56"/>
          <w:szCs w:val="56"/>
        </w:rPr>
        <w:t>II TROFEO CIUDAD DE SANTANDER.</w:t>
      </w:r>
    </w:p>
    <w:p w:rsidR="002713EF" w:rsidRPr="005A2359" w:rsidRDefault="002713EF" w:rsidP="002713EF">
      <w:pPr>
        <w:jc w:val="center"/>
        <w:rPr>
          <w:b/>
          <w:sz w:val="56"/>
          <w:szCs w:val="56"/>
        </w:rPr>
      </w:pPr>
      <w:r w:rsidRPr="005A2359">
        <w:rPr>
          <w:b/>
          <w:sz w:val="56"/>
          <w:szCs w:val="56"/>
        </w:rPr>
        <w:t>II TROFEO ARCO SANTANDER.</w:t>
      </w:r>
    </w:p>
    <w:p w:rsidR="002713EF" w:rsidRDefault="002713EF" w:rsidP="00E27471">
      <w:pPr>
        <w:jc w:val="both"/>
      </w:pPr>
    </w:p>
    <w:p w:rsidR="002713EF" w:rsidRDefault="002713EF" w:rsidP="00E27471">
      <w:pPr>
        <w:jc w:val="both"/>
        <w:rPr>
          <w:b/>
          <w:u w:val="single"/>
        </w:rPr>
      </w:pPr>
      <w:r>
        <w:rPr>
          <w:b/>
          <w:u w:val="single"/>
        </w:rPr>
        <w:t xml:space="preserve">DESARROLLO DE LA COMPETICIÓN: </w:t>
      </w:r>
    </w:p>
    <w:p w:rsidR="002713EF" w:rsidRDefault="002713EF" w:rsidP="00E27471">
      <w:pPr>
        <w:jc w:val="both"/>
      </w:pPr>
    </w:p>
    <w:p w:rsidR="002713EF" w:rsidRPr="00CC750F" w:rsidRDefault="002713EF" w:rsidP="00E27471">
      <w:pPr>
        <w:jc w:val="both"/>
        <w:rPr>
          <w:b/>
        </w:rPr>
      </w:pPr>
      <w:r w:rsidRPr="00CC750F">
        <w:rPr>
          <w:b/>
        </w:rPr>
        <w:t>II TROFEO CIUDAD DE SANTANDER:</w:t>
      </w:r>
    </w:p>
    <w:p w:rsidR="002713EF" w:rsidRPr="00CC750F" w:rsidRDefault="002713EF" w:rsidP="00E27471">
      <w:pPr>
        <w:jc w:val="both"/>
        <w:rPr>
          <w:b/>
        </w:rPr>
      </w:pPr>
      <w:r w:rsidRPr="00CC750F">
        <w:rPr>
          <w:b/>
        </w:rPr>
        <w:t>Sábado 25 de Julio de 2015:</w:t>
      </w:r>
    </w:p>
    <w:p w:rsidR="002713EF" w:rsidRPr="00E02B98" w:rsidRDefault="002713EF" w:rsidP="00E27471">
      <w:pPr>
        <w:jc w:val="both"/>
        <w:rPr>
          <w:u w:val="single"/>
        </w:rPr>
      </w:pPr>
      <w:r w:rsidRPr="00E02B98">
        <w:rPr>
          <w:u w:val="single"/>
        </w:rPr>
        <w:t>-Categorías: Benjamín, alevín, infantil en todas sus modalidades</w:t>
      </w:r>
      <w:r w:rsidR="00085102" w:rsidRPr="00E02B98">
        <w:rPr>
          <w:u w:val="single"/>
        </w:rPr>
        <w:t xml:space="preserve"> y divisiones</w:t>
      </w:r>
      <w:r w:rsidRPr="00E02B98">
        <w:rPr>
          <w:u w:val="single"/>
        </w:rPr>
        <w:t xml:space="preserve">. Simultáneamente Tradicional/Long </w:t>
      </w:r>
      <w:proofErr w:type="spellStart"/>
      <w:r w:rsidRPr="00E02B98">
        <w:rPr>
          <w:u w:val="single"/>
        </w:rPr>
        <w:t>bow</w:t>
      </w:r>
      <w:proofErr w:type="spellEnd"/>
      <w:r w:rsidRPr="00E02B98">
        <w:rPr>
          <w:u w:val="single"/>
        </w:rPr>
        <w:t>.</w:t>
      </w:r>
    </w:p>
    <w:p w:rsidR="002713EF" w:rsidRDefault="005137E5" w:rsidP="00E27471">
      <w:pPr>
        <w:jc w:val="both"/>
      </w:pPr>
      <w:r>
        <w:t>09.00: Calentamiento.</w:t>
      </w:r>
    </w:p>
    <w:p w:rsidR="005137E5" w:rsidRDefault="005137E5" w:rsidP="00E27471">
      <w:pPr>
        <w:jc w:val="both"/>
      </w:pPr>
      <w:r>
        <w:t>09.30: Comienzo de la competición</w:t>
      </w:r>
      <w:r w:rsidR="003F44C7">
        <w:t xml:space="preserve"> </w:t>
      </w:r>
      <w:r>
        <w:t xml:space="preserve"> </w:t>
      </w:r>
      <w:r w:rsidR="003F44C7">
        <w:t>(Tradicional</w:t>
      </w:r>
      <w:r>
        <w:t xml:space="preserve">/Long </w:t>
      </w:r>
      <w:proofErr w:type="spellStart"/>
      <w:r>
        <w:t>Bow</w:t>
      </w:r>
      <w:proofErr w:type="spellEnd"/>
      <w:r>
        <w:t xml:space="preserve">, </w:t>
      </w:r>
      <w:r w:rsidR="003F44C7">
        <w:t>Infantil y Novel.)</w:t>
      </w:r>
    </w:p>
    <w:p w:rsidR="002713EF" w:rsidRDefault="003F44C7" w:rsidP="00E27471">
      <w:pPr>
        <w:jc w:val="both"/>
      </w:pPr>
      <w:r>
        <w:t>11.00</w:t>
      </w:r>
      <w:r w:rsidR="002713EF">
        <w:t>: Descanso.</w:t>
      </w:r>
    </w:p>
    <w:p w:rsidR="003F44C7" w:rsidRDefault="003F44C7" w:rsidP="00E27471">
      <w:pPr>
        <w:jc w:val="both"/>
      </w:pPr>
      <w:r>
        <w:t xml:space="preserve">11.30: Inicio de competición para categorías </w:t>
      </w:r>
      <w:r w:rsidR="00E02B98">
        <w:t>ardilla, benjamín, alevín y</w:t>
      </w:r>
      <w:r>
        <w:t xml:space="preserve"> segunda distancia de, infantil</w:t>
      </w:r>
      <w:r w:rsidR="00E02B98">
        <w:t>, novel</w:t>
      </w:r>
      <w:r>
        <w:t xml:space="preserve"> y Tradicional/Long </w:t>
      </w:r>
      <w:proofErr w:type="spellStart"/>
      <w:r>
        <w:t>Bow</w:t>
      </w:r>
      <w:proofErr w:type="spellEnd"/>
      <w:r>
        <w:t>.</w:t>
      </w:r>
    </w:p>
    <w:p w:rsidR="00E45FD4" w:rsidRPr="00E02B98" w:rsidRDefault="00E02B98" w:rsidP="00E27471">
      <w:pPr>
        <w:jc w:val="both"/>
        <w:rPr>
          <w:u w:val="single"/>
        </w:rPr>
      </w:pPr>
      <w:r>
        <w:t>-</w:t>
      </w:r>
      <w:r w:rsidRPr="00E02B98">
        <w:rPr>
          <w:u w:val="single"/>
        </w:rPr>
        <w:t>Categorías: Cadete, Junior, Sénior (olímpico y compuesto)</w:t>
      </w:r>
    </w:p>
    <w:p w:rsidR="00E45FD4" w:rsidRDefault="00E02B98" w:rsidP="00E27471">
      <w:pPr>
        <w:jc w:val="both"/>
      </w:pPr>
      <w:r>
        <w:t>15.00: Recepción, revisión de material y calentamiento.</w:t>
      </w:r>
    </w:p>
    <w:p w:rsidR="00E02B98" w:rsidRDefault="00E02B98" w:rsidP="00E27471">
      <w:pPr>
        <w:jc w:val="both"/>
      </w:pPr>
      <w:r>
        <w:t>15.30: Inicio de competición. Olímpico 2x70 y compuesto 2x50.</w:t>
      </w:r>
    </w:p>
    <w:p w:rsidR="00B630C7" w:rsidRPr="00CC750F" w:rsidRDefault="00B630C7" w:rsidP="00E27471">
      <w:pPr>
        <w:jc w:val="both"/>
        <w:rPr>
          <w:b/>
        </w:rPr>
      </w:pPr>
      <w:r w:rsidRPr="00CC750F">
        <w:rPr>
          <w:b/>
        </w:rPr>
        <w:t xml:space="preserve">Domingo 26 de Julio de 2015: </w:t>
      </w:r>
    </w:p>
    <w:p w:rsidR="00B630C7" w:rsidRDefault="00B630C7" w:rsidP="00E27471">
      <w:pPr>
        <w:jc w:val="both"/>
      </w:pPr>
      <w:r>
        <w:t xml:space="preserve">09.00: </w:t>
      </w:r>
      <w:r w:rsidR="00E02B98">
        <w:t>Calentamiento.</w:t>
      </w:r>
    </w:p>
    <w:p w:rsidR="009B748B" w:rsidRDefault="00E02B98" w:rsidP="00E27471">
      <w:pPr>
        <w:jc w:val="both"/>
      </w:pPr>
      <w:r>
        <w:t>09.30: Comienzo de eliminatorias. (Mismas distancias que el round).</w:t>
      </w:r>
    </w:p>
    <w:p w:rsidR="00B630C7" w:rsidRDefault="00B630C7" w:rsidP="00E27471">
      <w:pPr>
        <w:jc w:val="both"/>
      </w:pPr>
      <w:r>
        <w:t xml:space="preserve">11.00: Descanso. </w:t>
      </w:r>
    </w:p>
    <w:p w:rsidR="00B630C7" w:rsidRDefault="00B630C7" w:rsidP="00E27471">
      <w:pPr>
        <w:jc w:val="both"/>
      </w:pPr>
    </w:p>
    <w:p w:rsidR="00B630C7" w:rsidRPr="00B630C7" w:rsidRDefault="00B630C7" w:rsidP="00E27471">
      <w:pPr>
        <w:jc w:val="both"/>
        <w:rPr>
          <w:b/>
          <w:u w:val="single"/>
        </w:rPr>
      </w:pPr>
      <w:r>
        <w:rPr>
          <w:b/>
          <w:u w:val="single"/>
        </w:rPr>
        <w:lastRenderedPageBreak/>
        <w:t xml:space="preserve">II Trofeo ARCO </w:t>
      </w:r>
      <w:r w:rsidRPr="00B630C7">
        <w:rPr>
          <w:b/>
          <w:u w:val="single"/>
        </w:rPr>
        <w:t xml:space="preserve"> S</w:t>
      </w:r>
      <w:r>
        <w:rPr>
          <w:b/>
          <w:u w:val="single"/>
        </w:rPr>
        <w:t>ANTANDER</w:t>
      </w:r>
      <w:r w:rsidRPr="00B630C7">
        <w:rPr>
          <w:b/>
          <w:u w:val="single"/>
        </w:rPr>
        <w:t xml:space="preserve"> (Auto eliminatoria 30mts):</w:t>
      </w:r>
    </w:p>
    <w:p w:rsidR="00B630C7" w:rsidRDefault="00B630C7" w:rsidP="00E27471">
      <w:pPr>
        <w:jc w:val="both"/>
      </w:pPr>
      <w:r>
        <w:t>11.30: Comienzo de la tirada auto eliminatoria a 30mts.</w:t>
      </w:r>
    </w:p>
    <w:p w:rsidR="005331F9" w:rsidRDefault="005331F9" w:rsidP="00E27471">
      <w:pPr>
        <w:jc w:val="both"/>
      </w:pPr>
      <w:r>
        <w:t xml:space="preserve">            Se premiará a un único campeón en cada división sin distinción de sexo. </w:t>
      </w:r>
    </w:p>
    <w:p w:rsidR="00B630C7" w:rsidRDefault="00B630C7" w:rsidP="00E27471">
      <w:pPr>
        <w:jc w:val="both"/>
      </w:pPr>
      <w:r>
        <w:t>13.30: Entrega de trofeos.</w:t>
      </w:r>
      <w:r w:rsidR="00E02B98">
        <w:t xml:space="preserve"> (Se entregará trofeo a los 3 primeros clasificados de cada categoría y modalidad). </w:t>
      </w:r>
    </w:p>
    <w:p w:rsidR="000C5DD2" w:rsidRPr="000C5DD2" w:rsidRDefault="000C5DD2" w:rsidP="00E27471">
      <w:pPr>
        <w:jc w:val="both"/>
        <w:rPr>
          <w:b/>
          <w:u w:val="single"/>
        </w:rPr>
      </w:pPr>
      <w:r w:rsidRPr="000C5DD2">
        <w:rPr>
          <w:u w:val="single"/>
        </w:rPr>
        <w:t xml:space="preserve">Se recuerda a los arqueros que para participar deberán acreditarse mostrando en la revisión de material la licencia federativa en vigor. </w:t>
      </w:r>
    </w:p>
    <w:p w:rsidR="00B630C7" w:rsidRDefault="00B630C7" w:rsidP="00E27471">
      <w:pPr>
        <w:jc w:val="both"/>
      </w:pPr>
    </w:p>
    <w:p w:rsidR="00B630C7" w:rsidRPr="004F6229" w:rsidRDefault="00B630C7" w:rsidP="00E27471">
      <w:pPr>
        <w:jc w:val="both"/>
        <w:rPr>
          <w:b/>
          <w:sz w:val="40"/>
          <w:szCs w:val="40"/>
          <w:u w:val="single"/>
        </w:rPr>
      </w:pPr>
      <w:r w:rsidRPr="004F6229">
        <w:rPr>
          <w:b/>
          <w:sz w:val="40"/>
          <w:szCs w:val="40"/>
          <w:u w:val="single"/>
        </w:rPr>
        <w:t xml:space="preserve">INSCRIPCIONES: </w:t>
      </w:r>
    </w:p>
    <w:p w:rsidR="004F6229" w:rsidRDefault="004F6229" w:rsidP="00E27471">
      <w:pPr>
        <w:jc w:val="both"/>
        <w:rPr>
          <w:b/>
        </w:rPr>
      </w:pPr>
      <w:r>
        <w:rPr>
          <w:b/>
          <w:u w:val="single"/>
        </w:rPr>
        <w:t xml:space="preserve">Plazo de inscripción: </w:t>
      </w:r>
      <w:r>
        <w:rPr>
          <w:b/>
        </w:rPr>
        <w:t>Quedará abierto a la recepción de esta circular y se cerrará el 17 de Julio a las 22.00.</w:t>
      </w:r>
    </w:p>
    <w:p w:rsidR="004F6229" w:rsidRDefault="004F6229" w:rsidP="00E27471">
      <w:pPr>
        <w:jc w:val="both"/>
        <w:rPr>
          <w:b/>
        </w:rPr>
      </w:pPr>
      <w:r>
        <w:rPr>
          <w:b/>
        </w:rPr>
        <w:t>Número máximo de participantes: Se dispone de una línea de tiro para una participación máxima de 64 arqueros. En caso de superar el número de inscritos al de plazas disponibles, se atenderán las inscripciones por riguroso orden de llegada.</w:t>
      </w:r>
    </w:p>
    <w:p w:rsidR="004F6229" w:rsidRDefault="004F6229" w:rsidP="00E27471">
      <w:pPr>
        <w:jc w:val="both"/>
        <w:rPr>
          <w:b/>
        </w:rPr>
      </w:pPr>
      <w:r>
        <w:rPr>
          <w:b/>
        </w:rPr>
        <w:t>Aquellos arqueros a los que no se hubiese aceptado su inscripción por falta de disponibilidad de puesto en la línea de tiro se les devolverán el importe de la inscripción.</w:t>
      </w:r>
    </w:p>
    <w:p w:rsidR="000C5DD2" w:rsidRDefault="000C5DD2" w:rsidP="00E27471">
      <w:pPr>
        <w:jc w:val="both"/>
        <w:rPr>
          <w:b/>
        </w:rPr>
      </w:pPr>
      <w:r>
        <w:rPr>
          <w:b/>
        </w:rPr>
        <w:t xml:space="preserve">En caso de que un </w:t>
      </w:r>
      <w:r w:rsidR="009B748B">
        <w:rPr>
          <w:b/>
        </w:rPr>
        <w:t>arquero</w:t>
      </w:r>
      <w:r>
        <w:rPr>
          <w:b/>
        </w:rPr>
        <w:t xml:space="preserve"> inscrito no participe o renuncie a participar no le será devuelto el importe de la inscripción. </w:t>
      </w:r>
    </w:p>
    <w:p w:rsidR="004F6229" w:rsidRPr="004F6229" w:rsidRDefault="004F6229" w:rsidP="00E27471">
      <w:pPr>
        <w:jc w:val="both"/>
        <w:rPr>
          <w:b/>
        </w:rPr>
      </w:pPr>
      <w:r>
        <w:rPr>
          <w:b/>
        </w:rPr>
        <w:t xml:space="preserve">No se admitirán inscripciones que no vayan acompañadas del justificante de ingreso. </w:t>
      </w:r>
    </w:p>
    <w:p w:rsidR="00613D39" w:rsidRDefault="00613D39" w:rsidP="00E27471">
      <w:pPr>
        <w:jc w:val="both"/>
      </w:pPr>
      <w:r>
        <w:t xml:space="preserve">Realizar la inscripción mediante correo electrónico en la siguiente dirección: </w:t>
      </w:r>
      <w:hyperlink r:id="rId6" w:history="1">
        <w:r w:rsidRPr="00F62EB9">
          <w:rPr>
            <w:rStyle w:val="Hipervnculo"/>
          </w:rPr>
          <w:t>arcodesantander@hotmail.com</w:t>
        </w:r>
      </w:hyperlink>
      <w:r>
        <w:t xml:space="preserve">, indicando vuestro nombre y apellidos, modalidad, categoría, número de licencia federativa en vigor y club, así como la confirmación de asistencia a la cena del día 25 en el asador. </w:t>
      </w:r>
    </w:p>
    <w:p w:rsidR="00D171B9" w:rsidRDefault="000F7B9B" w:rsidP="00E27471">
      <w:pPr>
        <w:jc w:val="both"/>
      </w:pPr>
      <w:r>
        <w:t>-Ardilla, benjamín, alevín e i</w:t>
      </w:r>
      <w:r w:rsidR="005B1ED0">
        <w:t>nfantil: 7€.</w:t>
      </w:r>
    </w:p>
    <w:p w:rsidR="000F7B9B" w:rsidRDefault="000F7B9B" w:rsidP="00E27471">
      <w:pPr>
        <w:jc w:val="both"/>
      </w:pPr>
      <w:r>
        <w:t>-Cadete, junior, sénior (arco recurvo, compuesto y tradicional): 10€.</w:t>
      </w:r>
    </w:p>
    <w:p w:rsidR="005B1ED0" w:rsidRDefault="005B1ED0" w:rsidP="00E27471">
      <w:pPr>
        <w:jc w:val="both"/>
      </w:pPr>
      <w:r>
        <w:t>-</w:t>
      </w:r>
      <w:r w:rsidR="000F7B9B">
        <w:t>Cena de fraternidad: 27€. (IVA incluido).</w:t>
      </w:r>
    </w:p>
    <w:p w:rsidR="00D171B9" w:rsidRDefault="00D171B9" w:rsidP="00E27471">
      <w:pPr>
        <w:jc w:val="both"/>
      </w:pPr>
      <w:r>
        <w:t xml:space="preserve">Ingresar indicando en el concepto el nombre y apellidos del participante y Trofeo Arco Santander. </w:t>
      </w:r>
    </w:p>
    <w:p w:rsidR="002A46F6" w:rsidRPr="005A2359" w:rsidRDefault="002A46F6" w:rsidP="00E27471">
      <w:pPr>
        <w:jc w:val="both"/>
        <w:rPr>
          <w:b/>
          <w:sz w:val="40"/>
          <w:szCs w:val="40"/>
        </w:rPr>
      </w:pPr>
      <w:r w:rsidRPr="005A2359">
        <w:rPr>
          <w:b/>
          <w:sz w:val="40"/>
          <w:szCs w:val="40"/>
        </w:rPr>
        <w:t xml:space="preserve">Cta. </w:t>
      </w:r>
      <w:proofErr w:type="spellStart"/>
      <w:r w:rsidRPr="005A2359">
        <w:rPr>
          <w:b/>
          <w:sz w:val="40"/>
          <w:szCs w:val="40"/>
        </w:rPr>
        <w:t>Cte</w:t>
      </w:r>
      <w:proofErr w:type="spellEnd"/>
      <w:r w:rsidRPr="005A2359">
        <w:rPr>
          <w:b/>
          <w:sz w:val="40"/>
          <w:szCs w:val="40"/>
        </w:rPr>
        <w:t xml:space="preserve">: </w:t>
      </w:r>
      <w:r w:rsidR="00CC750F" w:rsidRPr="005A2359">
        <w:rPr>
          <w:b/>
          <w:sz w:val="40"/>
          <w:szCs w:val="40"/>
        </w:rPr>
        <w:t>ES90 2048 2010 3834 0002 3165</w:t>
      </w:r>
    </w:p>
    <w:p w:rsidR="00613D39" w:rsidRPr="005A2359" w:rsidRDefault="009E6F89" w:rsidP="00E27471">
      <w:pPr>
        <w:jc w:val="both"/>
        <w:rPr>
          <w:b/>
        </w:rPr>
      </w:pPr>
      <w:r w:rsidRPr="005A2359">
        <w:rPr>
          <w:b/>
          <w:sz w:val="40"/>
          <w:szCs w:val="40"/>
        </w:rPr>
        <w:t>Titular: Club Deportivo Elemental Arco Santander.</w:t>
      </w:r>
    </w:p>
    <w:p w:rsidR="00613D39" w:rsidRPr="005A2359" w:rsidRDefault="00613D39" w:rsidP="00E27471">
      <w:pPr>
        <w:jc w:val="both"/>
        <w:rPr>
          <w:b/>
          <w:sz w:val="40"/>
          <w:szCs w:val="40"/>
        </w:rPr>
      </w:pPr>
    </w:p>
    <w:p w:rsidR="007B49A5" w:rsidRDefault="007B49A5" w:rsidP="00E27471">
      <w:pPr>
        <w:jc w:val="both"/>
        <w:rPr>
          <w:b/>
          <w:u w:val="single"/>
        </w:rPr>
      </w:pPr>
    </w:p>
    <w:p w:rsidR="000F7B9B" w:rsidRPr="007B49A5" w:rsidRDefault="0052172E" w:rsidP="00E27471">
      <w:pPr>
        <w:jc w:val="both"/>
        <w:rPr>
          <w:b/>
          <w:sz w:val="40"/>
          <w:szCs w:val="40"/>
          <w:u w:val="single"/>
        </w:rPr>
      </w:pPr>
      <w:r w:rsidRPr="007B49A5">
        <w:rPr>
          <w:b/>
          <w:sz w:val="40"/>
          <w:szCs w:val="40"/>
          <w:u w:val="single"/>
        </w:rPr>
        <w:lastRenderedPageBreak/>
        <w:t>ALOJAMIENTOS:</w:t>
      </w:r>
    </w:p>
    <w:p w:rsidR="0052172E" w:rsidRDefault="0052172E" w:rsidP="00E27471">
      <w:pPr>
        <w:jc w:val="both"/>
        <w:rPr>
          <w:b/>
          <w:u w:val="single"/>
        </w:rPr>
      </w:pPr>
    </w:p>
    <w:p w:rsidR="0052172E" w:rsidRDefault="0052172E" w:rsidP="00E27471">
      <w:pPr>
        <w:jc w:val="both"/>
      </w:pPr>
      <w:r w:rsidRPr="007B49A5">
        <w:rPr>
          <w:b/>
        </w:rPr>
        <w:t>Parrilla-asador de Sin.</w:t>
      </w:r>
      <w:r>
        <w:t xml:space="preserve"> (Restaurante donde nos reuniremos para la cena).</w:t>
      </w:r>
    </w:p>
    <w:p w:rsidR="0052172E" w:rsidRDefault="0052172E" w:rsidP="00E27471">
      <w:pPr>
        <w:jc w:val="both"/>
      </w:pPr>
      <w:r w:rsidRPr="009E6F89">
        <w:rPr>
          <w:b/>
          <w:u w:val="single"/>
        </w:rPr>
        <w:t>Recomendado</w:t>
      </w:r>
      <w:r>
        <w:t>, está a 5 minutos en coche desde el campo de tiro.</w:t>
      </w:r>
    </w:p>
    <w:p w:rsidR="0052172E" w:rsidRPr="007B49A5" w:rsidRDefault="0052172E" w:rsidP="00E27471">
      <w:pPr>
        <w:jc w:val="both"/>
        <w:rPr>
          <w:u w:val="single"/>
        </w:rPr>
      </w:pPr>
      <w:r w:rsidRPr="007B49A5">
        <w:rPr>
          <w:u w:val="single"/>
        </w:rPr>
        <w:t xml:space="preserve">Dispone de </w:t>
      </w:r>
      <w:r w:rsidR="00613D39" w:rsidRPr="007B49A5">
        <w:rPr>
          <w:u w:val="single"/>
        </w:rPr>
        <w:t>Bungalós</w:t>
      </w:r>
      <w:r w:rsidRPr="007B49A5">
        <w:rPr>
          <w:u w:val="single"/>
        </w:rPr>
        <w:t xml:space="preserve"> hasta 5 personas por 100 €, y de habitaciones dobles a 50 €.</w:t>
      </w:r>
    </w:p>
    <w:p w:rsidR="0052172E" w:rsidRPr="007B49A5" w:rsidRDefault="0052172E" w:rsidP="00E27471">
      <w:pPr>
        <w:jc w:val="both"/>
        <w:rPr>
          <w:u w:val="single"/>
        </w:rPr>
      </w:pPr>
      <w:r w:rsidRPr="007B49A5">
        <w:rPr>
          <w:u w:val="single"/>
        </w:rPr>
        <w:t>Parking amplio y zona infantil.</w:t>
      </w:r>
    </w:p>
    <w:p w:rsidR="0052172E" w:rsidRDefault="0052172E" w:rsidP="00E27471">
      <w:pPr>
        <w:jc w:val="both"/>
      </w:pPr>
      <w:r>
        <w:t xml:space="preserve">Bº El </w:t>
      </w:r>
      <w:proofErr w:type="spellStart"/>
      <w:r>
        <w:t>Somo</w:t>
      </w:r>
      <w:proofErr w:type="spellEnd"/>
      <w:r>
        <w:t xml:space="preserve"> 114.- San Román de la Llanilla.</w:t>
      </w:r>
      <w:r w:rsidR="001F2C27">
        <w:t xml:space="preserve"> </w:t>
      </w:r>
    </w:p>
    <w:p w:rsidR="001F2C27" w:rsidRDefault="001F2C27" w:rsidP="00E27471">
      <w:pPr>
        <w:jc w:val="both"/>
      </w:pPr>
      <w:r>
        <w:t>Teléfono: 942 337 035</w:t>
      </w:r>
    </w:p>
    <w:p w:rsidR="001F2C27" w:rsidRDefault="001F2C27" w:rsidP="00E27471">
      <w:pPr>
        <w:jc w:val="both"/>
      </w:pPr>
      <w:r>
        <w:t xml:space="preserve">E mail: </w:t>
      </w:r>
      <w:hyperlink r:id="rId7" w:history="1">
        <w:r w:rsidRPr="003A461B">
          <w:rPr>
            <w:rStyle w:val="Hipervnculo"/>
          </w:rPr>
          <w:t>laparrilladesin@gmail.com</w:t>
        </w:r>
      </w:hyperlink>
    </w:p>
    <w:p w:rsidR="001F2C27" w:rsidRPr="00085102" w:rsidRDefault="001F2C27" w:rsidP="00E27471">
      <w:pPr>
        <w:jc w:val="both"/>
        <w:rPr>
          <w:lang w:val="en-US"/>
        </w:rPr>
      </w:pPr>
      <w:r w:rsidRPr="00085102">
        <w:rPr>
          <w:lang w:val="en-US"/>
        </w:rPr>
        <w:t xml:space="preserve">Web: </w:t>
      </w:r>
      <w:hyperlink r:id="rId8" w:history="1">
        <w:r w:rsidRPr="00085102">
          <w:rPr>
            <w:rStyle w:val="Hipervnculo"/>
            <w:lang w:val="en-US"/>
          </w:rPr>
          <w:t>www.laparrilladesin.com</w:t>
        </w:r>
      </w:hyperlink>
      <w:r w:rsidRPr="00085102">
        <w:rPr>
          <w:lang w:val="en-US"/>
        </w:rPr>
        <w:t xml:space="preserve"> </w:t>
      </w:r>
    </w:p>
    <w:p w:rsidR="00613D39" w:rsidRPr="00085102" w:rsidRDefault="00613D39" w:rsidP="00E27471">
      <w:pPr>
        <w:jc w:val="both"/>
        <w:rPr>
          <w:lang w:val="en-US"/>
        </w:rPr>
      </w:pPr>
    </w:p>
    <w:p w:rsidR="002A46F6" w:rsidRPr="00085102" w:rsidRDefault="00613D39" w:rsidP="00E27471">
      <w:pPr>
        <w:jc w:val="both"/>
        <w:rPr>
          <w:b/>
          <w:lang w:val="en-US"/>
        </w:rPr>
      </w:pPr>
      <w:r w:rsidRPr="00085102">
        <w:rPr>
          <w:b/>
          <w:lang w:val="en-US"/>
        </w:rPr>
        <w:t xml:space="preserve">Hotel San </w:t>
      </w:r>
      <w:proofErr w:type="spellStart"/>
      <w:r w:rsidRPr="00085102">
        <w:rPr>
          <w:b/>
          <w:lang w:val="en-US"/>
        </w:rPr>
        <w:t>Millán</w:t>
      </w:r>
      <w:proofErr w:type="spellEnd"/>
      <w:r w:rsidRPr="00085102">
        <w:rPr>
          <w:b/>
          <w:lang w:val="en-US"/>
        </w:rPr>
        <w:t xml:space="preserve"> ***.</w:t>
      </w:r>
    </w:p>
    <w:p w:rsidR="00613D39" w:rsidRDefault="00613D39" w:rsidP="00E27471">
      <w:pPr>
        <w:jc w:val="both"/>
      </w:pPr>
      <w:r>
        <w:t xml:space="preserve">C/Ortega y </w:t>
      </w:r>
      <w:proofErr w:type="gramStart"/>
      <w:r>
        <w:t>Gasset ,</w:t>
      </w:r>
      <w:proofErr w:type="gramEnd"/>
      <w:r>
        <w:t xml:space="preserve"> 94 (</w:t>
      </w:r>
      <w:proofErr w:type="spellStart"/>
      <w:r>
        <w:t>Peñacastillo</w:t>
      </w:r>
      <w:proofErr w:type="spellEnd"/>
      <w:r>
        <w:t>).</w:t>
      </w:r>
    </w:p>
    <w:p w:rsidR="00613D39" w:rsidRDefault="00613D39" w:rsidP="00E27471">
      <w:pPr>
        <w:jc w:val="both"/>
      </w:pPr>
      <w:r>
        <w:t xml:space="preserve">39011 Santander. </w:t>
      </w:r>
    </w:p>
    <w:p w:rsidR="00613D39" w:rsidRDefault="00613D39" w:rsidP="00E27471">
      <w:pPr>
        <w:jc w:val="both"/>
      </w:pPr>
      <w:r>
        <w:t>Teléfono: 942 345 677.</w:t>
      </w:r>
      <w:r w:rsidR="00D419F5">
        <w:t xml:space="preserve"> (Para más información preguntar por </w:t>
      </w:r>
      <w:proofErr w:type="spellStart"/>
      <w:r w:rsidR="00D419F5">
        <w:t>Meritxel</w:t>
      </w:r>
      <w:proofErr w:type="spellEnd"/>
      <w:r w:rsidR="00D419F5">
        <w:t>).</w:t>
      </w:r>
    </w:p>
    <w:p w:rsidR="00613D39" w:rsidRDefault="00613D39" w:rsidP="00E27471">
      <w:pPr>
        <w:jc w:val="both"/>
      </w:pPr>
      <w:r>
        <w:t>E mail: reservas@hotelsanmillan.es</w:t>
      </w:r>
    </w:p>
    <w:p w:rsidR="00613D39" w:rsidRDefault="00613D39" w:rsidP="00E27471">
      <w:pPr>
        <w:jc w:val="both"/>
      </w:pPr>
      <w:r>
        <w:t>Habitación doble para uso individual: 49.90€</w:t>
      </w:r>
    </w:p>
    <w:p w:rsidR="00613D39" w:rsidRDefault="00613D39" w:rsidP="00E27471">
      <w:pPr>
        <w:jc w:val="both"/>
      </w:pPr>
      <w:r>
        <w:t xml:space="preserve">Habitación doble: 69.90€. </w:t>
      </w:r>
    </w:p>
    <w:p w:rsidR="00613D39" w:rsidRDefault="00613D39" w:rsidP="00E27471">
      <w:pPr>
        <w:jc w:val="both"/>
      </w:pPr>
      <w:r>
        <w:t>Posibilidad de cama supletoria infantil: +10€.</w:t>
      </w:r>
    </w:p>
    <w:p w:rsidR="00613D39" w:rsidRDefault="00613D39" w:rsidP="00E27471">
      <w:pPr>
        <w:jc w:val="both"/>
      </w:pPr>
      <w:r>
        <w:t>Posibilidad de cama supletoria adulto: +20€.</w:t>
      </w:r>
    </w:p>
    <w:p w:rsidR="007B49A5" w:rsidRDefault="007B49A5" w:rsidP="00E27471">
      <w:pPr>
        <w:jc w:val="both"/>
      </w:pPr>
    </w:p>
    <w:p w:rsidR="007B49A5" w:rsidRPr="005A2359" w:rsidRDefault="007B49A5" w:rsidP="00E27471">
      <w:pPr>
        <w:jc w:val="both"/>
        <w:rPr>
          <w:b/>
        </w:rPr>
      </w:pPr>
      <w:r w:rsidRPr="005A2359">
        <w:rPr>
          <w:b/>
        </w:rPr>
        <w:t xml:space="preserve">Hotel </w:t>
      </w:r>
      <w:proofErr w:type="spellStart"/>
      <w:r w:rsidRPr="005A2359">
        <w:rPr>
          <w:b/>
        </w:rPr>
        <w:t>Chateau</w:t>
      </w:r>
      <w:proofErr w:type="spellEnd"/>
      <w:r w:rsidRPr="005A2359">
        <w:rPr>
          <w:b/>
        </w:rPr>
        <w:t xml:space="preserve"> La Roca ***.</w:t>
      </w:r>
    </w:p>
    <w:p w:rsidR="007B49A5" w:rsidRDefault="00D419F5" w:rsidP="00E27471">
      <w:pPr>
        <w:jc w:val="both"/>
      </w:pPr>
      <w:r>
        <w:t>C/</w:t>
      </w:r>
      <w:proofErr w:type="spellStart"/>
      <w:r>
        <w:t>Jose</w:t>
      </w:r>
      <w:proofErr w:type="spellEnd"/>
      <w:r>
        <w:t xml:space="preserve"> Mª Pereda, 6 (</w:t>
      </w:r>
      <w:proofErr w:type="spellStart"/>
      <w:r>
        <w:t>Sancibrian</w:t>
      </w:r>
      <w:proofErr w:type="spellEnd"/>
      <w:r>
        <w:t>)</w:t>
      </w:r>
    </w:p>
    <w:p w:rsidR="00D419F5" w:rsidRDefault="00D419F5" w:rsidP="00E27471">
      <w:pPr>
        <w:jc w:val="both"/>
      </w:pPr>
      <w:r>
        <w:t xml:space="preserve">39011 Santander. </w:t>
      </w:r>
    </w:p>
    <w:p w:rsidR="00D419F5" w:rsidRDefault="00D419F5" w:rsidP="00E27471">
      <w:pPr>
        <w:jc w:val="both"/>
      </w:pPr>
      <w:r>
        <w:t>Teléfono: 942 579 102.</w:t>
      </w:r>
    </w:p>
    <w:p w:rsidR="00D419F5" w:rsidRDefault="00D419F5" w:rsidP="00E27471">
      <w:pPr>
        <w:jc w:val="both"/>
      </w:pPr>
      <w:r>
        <w:t xml:space="preserve">E mail: </w:t>
      </w:r>
      <w:hyperlink r:id="rId9" w:history="1">
        <w:r w:rsidRPr="00F62EB9">
          <w:rPr>
            <w:rStyle w:val="Hipervnculo"/>
          </w:rPr>
          <w:t>hotel@chateaularoca.com</w:t>
        </w:r>
      </w:hyperlink>
      <w:r>
        <w:t>.</w:t>
      </w:r>
    </w:p>
    <w:p w:rsidR="00D419F5" w:rsidRDefault="00D419F5" w:rsidP="00E27471">
      <w:pPr>
        <w:jc w:val="both"/>
      </w:pPr>
      <w:r>
        <w:t xml:space="preserve">Web: </w:t>
      </w:r>
      <w:hyperlink r:id="rId10" w:history="1">
        <w:r w:rsidRPr="00F62EB9">
          <w:rPr>
            <w:rStyle w:val="Hipervnculo"/>
          </w:rPr>
          <w:t>www.chateaularoca.com</w:t>
        </w:r>
      </w:hyperlink>
      <w:r>
        <w:t xml:space="preserve"> </w:t>
      </w:r>
    </w:p>
    <w:p w:rsidR="00D419F5" w:rsidRDefault="00D419F5" w:rsidP="00E27471">
      <w:pPr>
        <w:jc w:val="both"/>
      </w:pPr>
    </w:p>
    <w:p w:rsidR="00D419F5" w:rsidRDefault="00D419F5" w:rsidP="00E27471">
      <w:pPr>
        <w:jc w:val="both"/>
      </w:pPr>
      <w:r>
        <w:t>Por coincidir con otros campeonatos, este año no podemos contar con las habitaciones de la residencia del Instituto Municipal de Deportes que gestiona el restaurante cafetería Córner.</w:t>
      </w:r>
    </w:p>
    <w:p w:rsidR="00D419F5" w:rsidRDefault="00D419F5" w:rsidP="00E27471">
      <w:pPr>
        <w:jc w:val="both"/>
      </w:pPr>
    </w:p>
    <w:p w:rsidR="00D419F5" w:rsidRDefault="00D419F5" w:rsidP="00E27471">
      <w:pPr>
        <w:jc w:val="both"/>
      </w:pPr>
    </w:p>
    <w:p w:rsidR="002A46F6" w:rsidRDefault="002A46F6" w:rsidP="00E27471">
      <w:pPr>
        <w:jc w:val="both"/>
        <w:rPr>
          <w:b/>
          <w:sz w:val="40"/>
          <w:szCs w:val="40"/>
          <w:u w:val="single"/>
        </w:rPr>
      </w:pPr>
      <w:r w:rsidRPr="00D419F5">
        <w:rPr>
          <w:b/>
          <w:sz w:val="40"/>
          <w:szCs w:val="40"/>
          <w:u w:val="single"/>
        </w:rPr>
        <w:t>MENU CENA II TROFEO CIUDAD DE SANTANDER.</w:t>
      </w:r>
    </w:p>
    <w:p w:rsidR="00D419F5" w:rsidRPr="00D419F5" w:rsidRDefault="00D419F5" w:rsidP="00E27471">
      <w:pPr>
        <w:jc w:val="both"/>
        <w:rPr>
          <w:b/>
          <w:sz w:val="40"/>
          <w:szCs w:val="40"/>
          <w:u w:val="single"/>
        </w:rPr>
      </w:pPr>
    </w:p>
    <w:p w:rsidR="002A46F6" w:rsidRPr="00D419F5" w:rsidRDefault="002A46F6" w:rsidP="00E27471">
      <w:pPr>
        <w:jc w:val="both"/>
        <w:rPr>
          <w:b/>
          <w:u w:val="single"/>
        </w:rPr>
      </w:pPr>
      <w:r w:rsidRPr="00D419F5">
        <w:rPr>
          <w:b/>
          <w:u w:val="single"/>
        </w:rPr>
        <w:t xml:space="preserve"> 1º Para compartir cada 4 comensales: </w:t>
      </w:r>
    </w:p>
    <w:p w:rsidR="002A46F6" w:rsidRDefault="002A46F6" w:rsidP="00E27471">
      <w:pPr>
        <w:jc w:val="both"/>
      </w:pPr>
      <w:r>
        <w:t>-Surtido de Ibéricos.</w:t>
      </w:r>
    </w:p>
    <w:p w:rsidR="002A46F6" w:rsidRDefault="002A46F6" w:rsidP="00E27471">
      <w:pPr>
        <w:jc w:val="both"/>
      </w:pPr>
      <w:r>
        <w:t xml:space="preserve">-Setas al </w:t>
      </w:r>
      <w:proofErr w:type="spellStart"/>
      <w:r>
        <w:t>Tresviso</w:t>
      </w:r>
      <w:proofErr w:type="spellEnd"/>
      <w:r>
        <w:t>.</w:t>
      </w:r>
    </w:p>
    <w:p w:rsidR="002A46F6" w:rsidRDefault="002A46F6" w:rsidP="00E27471">
      <w:pPr>
        <w:jc w:val="both"/>
      </w:pPr>
      <w:r>
        <w:t>-Chorizo criollo y Morcilla de Burgos a la brasa.</w:t>
      </w:r>
    </w:p>
    <w:p w:rsidR="002A46F6" w:rsidRPr="00D419F5" w:rsidRDefault="002A46F6" w:rsidP="00E27471">
      <w:pPr>
        <w:jc w:val="both"/>
        <w:rPr>
          <w:b/>
          <w:u w:val="single"/>
        </w:rPr>
      </w:pPr>
      <w:r w:rsidRPr="00D419F5">
        <w:rPr>
          <w:b/>
          <w:u w:val="single"/>
        </w:rPr>
        <w:t xml:space="preserve">2º A elegir cada comensal: </w:t>
      </w:r>
    </w:p>
    <w:p w:rsidR="002A46F6" w:rsidRDefault="002A46F6" w:rsidP="00E27471">
      <w:pPr>
        <w:jc w:val="both"/>
      </w:pPr>
      <w:r>
        <w:t xml:space="preserve">-Solomillo de buey a la brasa. </w:t>
      </w:r>
    </w:p>
    <w:p w:rsidR="002A46F6" w:rsidRDefault="002A46F6" w:rsidP="00E27471">
      <w:pPr>
        <w:jc w:val="both"/>
      </w:pPr>
      <w:r>
        <w:t xml:space="preserve">-Entrecot de buey a la brasa. </w:t>
      </w:r>
    </w:p>
    <w:p w:rsidR="002A46F6" w:rsidRDefault="002A46F6" w:rsidP="00E27471">
      <w:pPr>
        <w:jc w:val="both"/>
      </w:pPr>
      <w:r>
        <w:t>-Secreto ibérico.</w:t>
      </w:r>
    </w:p>
    <w:p w:rsidR="002A46F6" w:rsidRDefault="002A46F6" w:rsidP="00E27471">
      <w:pPr>
        <w:jc w:val="both"/>
      </w:pPr>
      <w:r>
        <w:t>-Lubina.</w:t>
      </w:r>
    </w:p>
    <w:p w:rsidR="002A46F6" w:rsidRDefault="002A46F6" w:rsidP="00E27471">
      <w:pPr>
        <w:jc w:val="both"/>
      </w:pPr>
      <w:r>
        <w:t>-Dorada.</w:t>
      </w:r>
    </w:p>
    <w:p w:rsidR="002A46F6" w:rsidRDefault="002A46F6" w:rsidP="00E27471">
      <w:pPr>
        <w:jc w:val="both"/>
      </w:pPr>
      <w:r>
        <w:t>-Rodaballo.</w:t>
      </w:r>
    </w:p>
    <w:p w:rsidR="002A46F6" w:rsidRDefault="002A46F6" w:rsidP="00E27471">
      <w:pPr>
        <w:jc w:val="both"/>
      </w:pPr>
      <w:r>
        <w:t>Postres surtidos.</w:t>
      </w:r>
    </w:p>
    <w:p w:rsidR="002A46F6" w:rsidRDefault="002A46F6" w:rsidP="00E27471">
      <w:pPr>
        <w:jc w:val="both"/>
      </w:pPr>
      <w:r>
        <w:t xml:space="preserve">Rioja crianza, Blanco verdejo, Rosado </w:t>
      </w:r>
      <w:proofErr w:type="spellStart"/>
      <w:r>
        <w:t>Cigales</w:t>
      </w:r>
      <w:proofErr w:type="spellEnd"/>
      <w:r>
        <w:t>.</w:t>
      </w:r>
    </w:p>
    <w:p w:rsidR="002A46F6" w:rsidRDefault="002A46F6" w:rsidP="00E27471">
      <w:pPr>
        <w:jc w:val="both"/>
      </w:pPr>
      <w:r>
        <w:t>Café.</w:t>
      </w:r>
    </w:p>
    <w:p w:rsidR="002A46F6" w:rsidRDefault="002A46F6" w:rsidP="00E27471">
      <w:pPr>
        <w:jc w:val="both"/>
      </w:pPr>
      <w:r>
        <w:t xml:space="preserve">27 € IVA incluido. </w:t>
      </w:r>
    </w:p>
    <w:p w:rsidR="002A46F6" w:rsidRPr="00D419F5" w:rsidRDefault="002A46F6" w:rsidP="00E27471">
      <w:pPr>
        <w:jc w:val="both"/>
        <w:rPr>
          <w:b/>
          <w:u w:val="single"/>
        </w:rPr>
      </w:pPr>
      <w:r w:rsidRPr="00D419F5">
        <w:rPr>
          <w:b/>
          <w:u w:val="single"/>
        </w:rPr>
        <w:t>Se ruega a los arqueros que vayan a asistir a la cena</w:t>
      </w:r>
      <w:r w:rsidR="009E6F89" w:rsidRPr="00D419F5">
        <w:rPr>
          <w:b/>
          <w:u w:val="single"/>
        </w:rPr>
        <w:t xml:space="preserve"> que en el momento de la inscripción detallen el 2º plato </w:t>
      </w:r>
      <w:r w:rsidRPr="00D419F5">
        <w:rPr>
          <w:b/>
          <w:u w:val="single"/>
        </w:rPr>
        <w:t xml:space="preserve">a fin de agilizar las existencias en el restaurante. </w:t>
      </w:r>
    </w:p>
    <w:p w:rsidR="0052172E" w:rsidRPr="0052172E" w:rsidRDefault="0052172E" w:rsidP="00E27471">
      <w:pPr>
        <w:jc w:val="both"/>
      </w:pPr>
    </w:p>
    <w:sectPr w:rsidR="0052172E" w:rsidRPr="005217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82EB1"/>
    <w:multiLevelType w:val="multilevel"/>
    <w:tmpl w:val="0508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6F"/>
    <w:rsid w:val="00000D6F"/>
    <w:rsid w:val="00085102"/>
    <w:rsid w:val="000B02F0"/>
    <w:rsid w:val="000C5DD2"/>
    <w:rsid w:val="000F7B9B"/>
    <w:rsid w:val="001F2C27"/>
    <w:rsid w:val="002713EF"/>
    <w:rsid w:val="002A46F6"/>
    <w:rsid w:val="00342F04"/>
    <w:rsid w:val="003F44C7"/>
    <w:rsid w:val="00460EB3"/>
    <w:rsid w:val="00491900"/>
    <w:rsid w:val="004A134B"/>
    <w:rsid w:val="004C09DC"/>
    <w:rsid w:val="004F6229"/>
    <w:rsid w:val="005137E5"/>
    <w:rsid w:val="0052172E"/>
    <w:rsid w:val="005331F9"/>
    <w:rsid w:val="005A2359"/>
    <w:rsid w:val="005B1ED0"/>
    <w:rsid w:val="00613D39"/>
    <w:rsid w:val="006514B0"/>
    <w:rsid w:val="006C13A4"/>
    <w:rsid w:val="007B49A5"/>
    <w:rsid w:val="00894433"/>
    <w:rsid w:val="009B748B"/>
    <w:rsid w:val="009E6F89"/>
    <w:rsid w:val="00B630C7"/>
    <w:rsid w:val="00BD4AB8"/>
    <w:rsid w:val="00CA3116"/>
    <w:rsid w:val="00CC750F"/>
    <w:rsid w:val="00D171B9"/>
    <w:rsid w:val="00D419F5"/>
    <w:rsid w:val="00E02B98"/>
    <w:rsid w:val="00E27471"/>
    <w:rsid w:val="00E45FD4"/>
    <w:rsid w:val="00FD59CB"/>
    <w:rsid w:val="00FF28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7BDDF-DC0A-40B0-B2C0-1E9AB1C6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171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4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parrilladesin.com" TargetMode="External"/><Relationship Id="rId3" Type="http://schemas.openxmlformats.org/officeDocument/2006/relationships/settings" Target="settings.xml"/><Relationship Id="rId7" Type="http://schemas.openxmlformats.org/officeDocument/2006/relationships/hyperlink" Target="mailto:laparrilladesi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odesantander@hot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hateaularoca.com" TargetMode="External"/><Relationship Id="rId4" Type="http://schemas.openxmlformats.org/officeDocument/2006/relationships/webSettings" Target="webSettings.xml"/><Relationship Id="rId9" Type="http://schemas.openxmlformats.org/officeDocument/2006/relationships/hyperlink" Target="mailto:hotel@chateaularoc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634</TotalTime>
  <Pages>1</Pages>
  <Words>818</Words>
  <Characters>4502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Chimo</dc:creator>
  <cp:keywords/>
  <dc:description/>
  <cp:lastModifiedBy>Chimo</cp:lastModifiedBy>
  <cp:revision>20</cp:revision>
  <dcterms:created xsi:type="dcterms:W3CDTF">2015-05-16T20:12:00Z</dcterms:created>
  <dcterms:modified xsi:type="dcterms:W3CDTF">2015-06-08T22:12:00Z</dcterms:modified>
</cp:coreProperties>
</file>