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14" w:rsidRDefault="00D325EF" w:rsidP="00B82F14">
      <w:r>
        <w:rPr>
          <w:b/>
          <w:noProof/>
          <w:sz w:val="28"/>
          <w:szCs w:val="28"/>
        </w:rPr>
        <w:drawing>
          <wp:inline distT="0" distB="0" distL="0" distR="0">
            <wp:extent cx="712470" cy="1258697"/>
            <wp:effectExtent l="19050" t="0" r="0" b="0"/>
            <wp:docPr id="5" name="1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6" cstate="print"/>
                    <a:stretch>
                      <a:fillRect/>
                    </a:stretch>
                  </pic:blipFill>
                  <pic:spPr>
                    <a:xfrm>
                      <a:off x="0" y="0"/>
                      <a:ext cx="712470" cy="1258697"/>
                    </a:xfrm>
                    <a:prstGeom prst="rect">
                      <a:avLst/>
                    </a:prstGeom>
                  </pic:spPr>
                </pic:pic>
              </a:graphicData>
            </a:graphic>
          </wp:inline>
        </w:drawing>
      </w:r>
      <w:r>
        <w:t xml:space="preserve">                                                                                                 </w:t>
      </w:r>
      <w:r>
        <w:rPr>
          <w:noProof/>
        </w:rPr>
        <w:drawing>
          <wp:inline distT="0" distB="0" distL="0" distR="0">
            <wp:extent cx="781234" cy="1041645"/>
            <wp:effectExtent l="57150" t="19050" r="18866" b="0"/>
            <wp:docPr id="7" name="5 Imagen" descr="ESCUDO COLOREADO DEFINITIVO CON N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OREADO DEFINITIVO CON NIF.jpg"/>
                    <pic:cNvPicPr/>
                  </pic:nvPicPr>
                  <pic:blipFill>
                    <a:blip r:embed="rId7" cstate="print"/>
                    <a:stretch>
                      <a:fillRect/>
                    </a:stretch>
                  </pic:blipFill>
                  <pic:spPr>
                    <a:xfrm rot="10800000" flipV="1">
                      <a:off x="0" y="0"/>
                      <a:ext cx="781234" cy="1041645"/>
                    </a:xfrm>
                    <a:prstGeom prst="rect">
                      <a:avLst/>
                    </a:prstGeom>
                    <a:scene3d>
                      <a:camera prst="orthographicFront">
                        <a:rot lat="0" lon="10799999" rev="0"/>
                      </a:camera>
                      <a:lightRig rig="threePt" dir="t"/>
                    </a:scene3d>
                  </pic:spPr>
                </pic:pic>
              </a:graphicData>
            </a:graphic>
          </wp:inline>
        </w:drawing>
      </w:r>
      <w:r>
        <w:t xml:space="preserve">       </w:t>
      </w:r>
    </w:p>
    <w:p w:rsidR="00B82F14" w:rsidRDefault="00B82F14" w:rsidP="00B82F14"/>
    <w:p w:rsidR="00B82F14" w:rsidRDefault="00B82F14" w:rsidP="00B82F14"/>
    <w:p w:rsidR="0001249F" w:rsidRPr="0007238B" w:rsidRDefault="004A6A2A" w:rsidP="00B82F14">
      <w:pPr>
        <w:rPr>
          <w:b/>
          <w:sz w:val="32"/>
          <w:szCs w:val="32"/>
          <w:u w:val="single"/>
        </w:rPr>
      </w:pPr>
      <w:r w:rsidRPr="0007238B">
        <w:rPr>
          <w:sz w:val="32"/>
          <w:szCs w:val="32"/>
        </w:rPr>
        <w:t xml:space="preserve">   </w:t>
      </w:r>
      <w:r w:rsidR="00B82F14" w:rsidRPr="0007238B">
        <w:rPr>
          <w:sz w:val="32"/>
          <w:szCs w:val="32"/>
        </w:rPr>
        <w:t xml:space="preserve"> </w:t>
      </w:r>
      <w:r w:rsidR="00B82F14" w:rsidRPr="0007238B">
        <w:rPr>
          <w:b/>
          <w:sz w:val="32"/>
          <w:szCs w:val="32"/>
          <w:u w:val="single"/>
        </w:rPr>
        <w:t>“</w:t>
      </w:r>
      <w:r w:rsidR="00993446" w:rsidRPr="0007238B">
        <w:rPr>
          <w:b/>
          <w:sz w:val="32"/>
          <w:szCs w:val="32"/>
          <w:u w:val="single"/>
        </w:rPr>
        <w:t>SEMINARIO</w:t>
      </w:r>
      <w:r w:rsidR="00B82F14" w:rsidRPr="0007238B">
        <w:rPr>
          <w:b/>
          <w:sz w:val="32"/>
          <w:szCs w:val="32"/>
          <w:u w:val="single"/>
        </w:rPr>
        <w:t xml:space="preserve"> DE TIRO INSTINTIVO </w:t>
      </w:r>
      <w:r w:rsidR="00BB1637" w:rsidRPr="0007238B">
        <w:rPr>
          <w:b/>
          <w:sz w:val="32"/>
          <w:szCs w:val="32"/>
          <w:u w:val="single"/>
        </w:rPr>
        <w:t>(TIRO</w:t>
      </w:r>
      <w:r w:rsidR="00B82F14" w:rsidRPr="0007238B">
        <w:rPr>
          <w:b/>
          <w:sz w:val="32"/>
          <w:szCs w:val="32"/>
          <w:u w:val="single"/>
        </w:rPr>
        <w:t xml:space="preserve"> </w:t>
      </w:r>
      <w:proofErr w:type="gramStart"/>
      <w:r w:rsidR="00B82F14" w:rsidRPr="0007238B">
        <w:rPr>
          <w:b/>
          <w:sz w:val="32"/>
          <w:szCs w:val="32"/>
          <w:u w:val="single"/>
        </w:rPr>
        <w:t>I.M.I )</w:t>
      </w:r>
      <w:proofErr w:type="gramEnd"/>
      <w:r w:rsidR="00B82F14" w:rsidRPr="0007238B">
        <w:rPr>
          <w:b/>
          <w:sz w:val="32"/>
          <w:szCs w:val="32"/>
          <w:u w:val="single"/>
        </w:rPr>
        <w:t>”</w:t>
      </w:r>
    </w:p>
    <w:p w:rsidR="00D325EF" w:rsidRDefault="00D325EF" w:rsidP="00B82F14">
      <w:pPr>
        <w:rPr>
          <w:b/>
          <w:sz w:val="36"/>
          <w:szCs w:val="36"/>
          <w:u w:val="single"/>
        </w:rPr>
      </w:pPr>
    </w:p>
    <w:p w:rsidR="00D325EF" w:rsidRDefault="00D325EF" w:rsidP="00B82F14">
      <w:pPr>
        <w:rPr>
          <w:b/>
          <w:sz w:val="36"/>
          <w:szCs w:val="36"/>
          <w:u w:val="single"/>
        </w:rPr>
      </w:pPr>
      <w:r>
        <w:rPr>
          <w:b/>
          <w:noProof/>
          <w:sz w:val="36"/>
          <w:szCs w:val="36"/>
          <w:u w:val="single"/>
        </w:rPr>
        <w:drawing>
          <wp:inline distT="0" distB="0" distL="0" distR="0">
            <wp:extent cx="4130040" cy="3572883"/>
            <wp:effectExtent l="19050" t="0" r="3810" b="0"/>
            <wp:docPr id="1" name="0 Imagen" descr="ENCAR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RNA 2.jpg"/>
                    <pic:cNvPicPr/>
                  </pic:nvPicPr>
                  <pic:blipFill>
                    <a:blip r:embed="rId8" cstate="print"/>
                    <a:stretch>
                      <a:fillRect/>
                    </a:stretch>
                  </pic:blipFill>
                  <pic:spPr>
                    <a:xfrm>
                      <a:off x="0" y="0"/>
                      <a:ext cx="4129874" cy="3572739"/>
                    </a:xfrm>
                    <a:prstGeom prst="rect">
                      <a:avLst/>
                    </a:prstGeom>
                  </pic:spPr>
                </pic:pic>
              </a:graphicData>
            </a:graphic>
          </wp:inline>
        </w:drawing>
      </w:r>
    </w:p>
    <w:p w:rsidR="0001249F" w:rsidRDefault="0001249F" w:rsidP="00B82F14">
      <w:pPr>
        <w:rPr>
          <w:b/>
          <w:sz w:val="36"/>
          <w:szCs w:val="36"/>
          <w:u w:val="single"/>
        </w:rPr>
      </w:pPr>
    </w:p>
    <w:p w:rsidR="00D325EF" w:rsidRDefault="00D325EF" w:rsidP="00B82F14">
      <w:pPr>
        <w:rPr>
          <w:b/>
          <w:sz w:val="36"/>
          <w:szCs w:val="36"/>
          <w:u w:val="single"/>
        </w:rPr>
      </w:pPr>
    </w:p>
    <w:p w:rsidR="00D325EF" w:rsidRDefault="00D325EF" w:rsidP="00B82F14">
      <w:pPr>
        <w:rPr>
          <w:b/>
          <w:sz w:val="40"/>
          <w:szCs w:val="40"/>
          <w:u w:val="single"/>
        </w:rPr>
      </w:pPr>
      <w:r w:rsidRPr="0001249F">
        <w:rPr>
          <w:b/>
          <w:sz w:val="40"/>
          <w:szCs w:val="40"/>
          <w:u w:val="single"/>
        </w:rPr>
        <w:t>Impartido por los ponentes ENCARNA GARRIDO Y PEDRO JOSE GARRIDO</w:t>
      </w:r>
    </w:p>
    <w:p w:rsidR="0001249F" w:rsidRDefault="0001249F" w:rsidP="00B82F14">
      <w:pPr>
        <w:rPr>
          <w:b/>
          <w:sz w:val="40"/>
          <w:szCs w:val="40"/>
          <w:u w:val="single"/>
        </w:rPr>
      </w:pPr>
    </w:p>
    <w:p w:rsidR="0001249F" w:rsidRPr="0001249F" w:rsidRDefault="0001249F" w:rsidP="00B82F14">
      <w:pPr>
        <w:rPr>
          <w:b/>
          <w:sz w:val="40"/>
          <w:szCs w:val="40"/>
          <w:u w:val="single"/>
        </w:rPr>
      </w:pPr>
    </w:p>
    <w:p w:rsidR="00D325EF" w:rsidRDefault="00D325EF" w:rsidP="00B82F14">
      <w:pPr>
        <w:rPr>
          <w:b/>
          <w:sz w:val="28"/>
          <w:szCs w:val="28"/>
          <w:u w:val="single"/>
        </w:rPr>
      </w:pPr>
    </w:p>
    <w:p w:rsidR="00D325EF" w:rsidRDefault="00D325EF" w:rsidP="00B82F14">
      <w:pPr>
        <w:rPr>
          <w:b/>
          <w:sz w:val="28"/>
          <w:szCs w:val="28"/>
        </w:rPr>
      </w:pPr>
      <w:r>
        <w:rPr>
          <w:b/>
          <w:sz w:val="28"/>
          <w:szCs w:val="28"/>
        </w:rPr>
        <w:t xml:space="preserve">Organizado por el Club Escuela de tiro con arco ARCFINDEN y en colaboración don el Ayuntamiento de La Puebla de </w:t>
      </w:r>
      <w:r w:rsidR="00BB1637">
        <w:rPr>
          <w:b/>
          <w:sz w:val="28"/>
          <w:szCs w:val="28"/>
        </w:rPr>
        <w:t>Alfindén</w:t>
      </w:r>
    </w:p>
    <w:p w:rsidR="00D325EF" w:rsidRDefault="00D325EF" w:rsidP="00B82F14">
      <w:pPr>
        <w:rPr>
          <w:b/>
          <w:sz w:val="28"/>
          <w:szCs w:val="28"/>
        </w:rPr>
      </w:pPr>
      <w:r>
        <w:rPr>
          <w:b/>
          <w:sz w:val="28"/>
          <w:szCs w:val="28"/>
        </w:rPr>
        <w:t xml:space="preserve">                                                 </w:t>
      </w:r>
    </w:p>
    <w:p w:rsidR="00D325EF" w:rsidRPr="00D325EF" w:rsidRDefault="00D325EF" w:rsidP="00B82F14">
      <w:pPr>
        <w:rPr>
          <w:b/>
          <w:sz w:val="28"/>
          <w:szCs w:val="28"/>
        </w:rPr>
      </w:pPr>
    </w:p>
    <w:p w:rsidR="00D325EF" w:rsidRPr="00D325EF" w:rsidRDefault="00D325EF" w:rsidP="00B82F14">
      <w:pPr>
        <w:rPr>
          <w:b/>
          <w:u w:val="single"/>
        </w:rPr>
      </w:pPr>
    </w:p>
    <w:p w:rsidR="00B82F14" w:rsidRPr="00CD630E" w:rsidRDefault="00B82F14" w:rsidP="00B82F14">
      <w:pPr>
        <w:rPr>
          <w:b/>
          <w:u w:val="single"/>
        </w:rPr>
      </w:pPr>
    </w:p>
    <w:p w:rsidR="004A6A2A" w:rsidRDefault="00B82F14" w:rsidP="0001249F">
      <w:pPr>
        <w:tabs>
          <w:tab w:val="center" w:pos="4252"/>
        </w:tabs>
        <w:rPr>
          <w:b/>
          <w:u w:val="single"/>
        </w:rPr>
      </w:pPr>
      <w:r w:rsidRPr="00CD630E">
        <w:rPr>
          <w:b/>
          <w:u w:val="single"/>
        </w:rPr>
        <w:lastRenderedPageBreak/>
        <w:t xml:space="preserve"> </w:t>
      </w:r>
      <w:r w:rsidR="00D325EF">
        <w:rPr>
          <w:b/>
          <w:u w:val="single"/>
        </w:rPr>
        <w:t>FECHAS DEL SEMINARIO</w:t>
      </w:r>
    </w:p>
    <w:p w:rsidR="0001249F" w:rsidRPr="0001249F" w:rsidRDefault="0001249F" w:rsidP="0001249F">
      <w:pPr>
        <w:tabs>
          <w:tab w:val="center" w:pos="4252"/>
        </w:tabs>
        <w:rPr>
          <w:b/>
          <w:u w:val="single"/>
        </w:rPr>
      </w:pPr>
    </w:p>
    <w:p w:rsidR="004A6A2A" w:rsidRDefault="004A6A2A" w:rsidP="00B82F14">
      <w:r>
        <w:t>Sábado 13 y domingo 14 de Abril de 2.013</w:t>
      </w:r>
    </w:p>
    <w:p w:rsidR="0001249F" w:rsidRDefault="0001249F" w:rsidP="00B82F14"/>
    <w:p w:rsidR="0001249F" w:rsidRPr="00CD630E" w:rsidRDefault="0001249F" w:rsidP="0001249F">
      <w:r w:rsidRPr="00CD630E">
        <w:rPr>
          <w:b/>
          <w:u w:val="single"/>
        </w:rPr>
        <w:t>HORARIOS DEL SEMINARIO:</w:t>
      </w:r>
      <w:r w:rsidRPr="00CD630E">
        <w:t xml:space="preserve"> </w:t>
      </w:r>
    </w:p>
    <w:p w:rsidR="0001249F" w:rsidRPr="00CD630E" w:rsidRDefault="0001249F" w:rsidP="0001249F">
      <w:pPr>
        <w:rPr>
          <w:b/>
          <w:u w:val="single"/>
        </w:rPr>
      </w:pPr>
    </w:p>
    <w:p w:rsidR="0001249F" w:rsidRPr="00CD630E" w:rsidRDefault="0001249F" w:rsidP="0001249F">
      <w:r w:rsidRPr="00CD630E">
        <w:rPr>
          <w:b/>
          <w:u w:val="single"/>
        </w:rPr>
        <w:t>SÁBADO 13 DE ABRIL:</w:t>
      </w:r>
    </w:p>
    <w:p w:rsidR="0001249F" w:rsidRPr="00CD630E" w:rsidRDefault="0001249F" w:rsidP="0001249F"/>
    <w:p w:rsidR="0001249F" w:rsidRPr="00CD630E" w:rsidRDefault="0001249F" w:rsidP="0001249F">
      <w:r w:rsidRPr="00CD630E">
        <w:t>Teórica del tiro I.M.I (Instintivo, Mental, Intuitivo), por Encarna Garrido Lázaro.</w:t>
      </w:r>
    </w:p>
    <w:p w:rsidR="0001249F" w:rsidRPr="00CD630E" w:rsidRDefault="0001249F" w:rsidP="0001249F"/>
    <w:p w:rsidR="0001249F" w:rsidRPr="00CD630E" w:rsidRDefault="0001249F" w:rsidP="0001249F">
      <w:r w:rsidRPr="00CD630E">
        <w:t>De 09:00h a 13: 20h  Teórica del tiro I.M.I, (Con un breve intermedio de 20min).</w:t>
      </w:r>
    </w:p>
    <w:p w:rsidR="0001249F" w:rsidRPr="00CD630E" w:rsidRDefault="0001249F" w:rsidP="0001249F"/>
    <w:p w:rsidR="0001249F" w:rsidRPr="00CD630E" w:rsidRDefault="0001249F" w:rsidP="0001249F">
      <w:r w:rsidRPr="00CD630E">
        <w:t xml:space="preserve">De 13:20h. a 15:00h </w:t>
      </w:r>
      <w:r w:rsidR="00BB1637" w:rsidRPr="00CD630E">
        <w:t>(Comida</w:t>
      </w:r>
      <w:r w:rsidRPr="00CD630E">
        <w:t>).</w:t>
      </w:r>
    </w:p>
    <w:p w:rsidR="0001249F" w:rsidRPr="00CD630E" w:rsidRDefault="0001249F" w:rsidP="0001249F"/>
    <w:p w:rsidR="0001249F" w:rsidRPr="00CD630E" w:rsidRDefault="0001249F" w:rsidP="0001249F">
      <w:r w:rsidRPr="00CD630E">
        <w:t>De 15:00h a 18:00h,  Prácticas, correcciones, dudas, ruegos y preguntas,</w:t>
      </w:r>
    </w:p>
    <w:p w:rsidR="0001249F" w:rsidRPr="00CD630E" w:rsidRDefault="0001249F" w:rsidP="0001249F">
      <w:r w:rsidRPr="00CD630E">
        <w:t>(Con los dos ponentes).</w:t>
      </w:r>
    </w:p>
    <w:p w:rsidR="0001249F" w:rsidRPr="00CD630E" w:rsidRDefault="0001249F" w:rsidP="0001249F">
      <w:pPr>
        <w:rPr>
          <w:u w:val="single"/>
        </w:rPr>
      </w:pPr>
    </w:p>
    <w:p w:rsidR="0001249F" w:rsidRPr="00CD630E" w:rsidRDefault="0001249F" w:rsidP="0001249F">
      <w:r w:rsidRPr="00CD630E">
        <w:rPr>
          <w:b/>
          <w:u w:val="single"/>
        </w:rPr>
        <w:t>DOMINGO 14 DE ABRIL:</w:t>
      </w:r>
      <w:r w:rsidRPr="00CD630E">
        <w:t xml:space="preserve"> </w:t>
      </w:r>
      <w:r w:rsidRPr="00CD630E">
        <w:rPr>
          <w:b/>
          <w:u w:val="single"/>
        </w:rPr>
        <w:t xml:space="preserve"> </w:t>
      </w:r>
    </w:p>
    <w:p w:rsidR="0001249F" w:rsidRPr="00CD630E" w:rsidRDefault="0001249F" w:rsidP="0001249F"/>
    <w:p w:rsidR="0001249F" w:rsidRPr="00CD630E" w:rsidRDefault="0001249F" w:rsidP="0001249F">
      <w:r w:rsidRPr="00CD630E">
        <w:t xml:space="preserve">Teórica sobre los  diferentes tipos de materiales arcos y manejo del material para sacar el máximo rendimiento, por Pedro Garrido Lasheras. </w:t>
      </w:r>
    </w:p>
    <w:p w:rsidR="0001249F" w:rsidRPr="00CD630E" w:rsidRDefault="0001249F" w:rsidP="0001249F"/>
    <w:p w:rsidR="0001249F" w:rsidRPr="00CD630E" w:rsidRDefault="0001249F" w:rsidP="0001249F">
      <w:r w:rsidRPr="00CD630E">
        <w:t>De 09:00h a 13:20h Teórica para sacar mejor rendimiento a nuestro material, (Con un breve  intermedio de 20min).</w:t>
      </w:r>
    </w:p>
    <w:p w:rsidR="0001249F" w:rsidRPr="00CD630E" w:rsidRDefault="0001249F" w:rsidP="0001249F"/>
    <w:p w:rsidR="0001249F" w:rsidRPr="00CD630E" w:rsidRDefault="0001249F" w:rsidP="0001249F">
      <w:r w:rsidRPr="00CD630E">
        <w:t>De 13:20h a 15:00h (Comida).</w:t>
      </w:r>
    </w:p>
    <w:p w:rsidR="0001249F" w:rsidRPr="00CD630E" w:rsidRDefault="0001249F" w:rsidP="0001249F"/>
    <w:p w:rsidR="0001249F" w:rsidRPr="00CD630E" w:rsidRDefault="0001249F" w:rsidP="0001249F">
      <w:r>
        <w:t>D</w:t>
      </w:r>
      <w:r w:rsidRPr="00CD630E">
        <w:t xml:space="preserve">e 15:00h a 18:00h.Visualización de videos del día anterior prácticas, Ruegos y preguntas y correcciones </w:t>
      </w:r>
      <w:r w:rsidR="00BB1637">
        <w:t>(si</w:t>
      </w:r>
      <w:r>
        <w:t xml:space="preserve"> da tiempo).</w:t>
      </w:r>
    </w:p>
    <w:p w:rsidR="0001249F" w:rsidRPr="00CD630E" w:rsidRDefault="0001249F" w:rsidP="0001249F"/>
    <w:p w:rsidR="0001249F" w:rsidRPr="00CD630E" w:rsidRDefault="0001249F" w:rsidP="0001249F">
      <w:pPr>
        <w:rPr>
          <w:b/>
          <w:u w:val="single"/>
        </w:rPr>
      </w:pPr>
      <w:r w:rsidRPr="00CD630E">
        <w:rPr>
          <w:b/>
          <w:u w:val="single"/>
        </w:rPr>
        <w:t>NOTA:</w:t>
      </w:r>
    </w:p>
    <w:p w:rsidR="0001249F" w:rsidRPr="00CD630E" w:rsidRDefault="0001249F" w:rsidP="0001249F"/>
    <w:p w:rsidR="0001249F" w:rsidRDefault="0001249F" w:rsidP="0001249F">
      <w:r w:rsidRPr="00CD630E">
        <w:t>Los horarios del seminario serán flexibles, dependiendo del club organizador los ponentes y  los-as asistentes al mismo, (ya que se puede alargar).</w:t>
      </w:r>
    </w:p>
    <w:p w:rsidR="0001249F" w:rsidRPr="00CD630E" w:rsidRDefault="0001249F" w:rsidP="0001249F"/>
    <w:p w:rsidR="00B82F14" w:rsidRPr="00CD630E" w:rsidRDefault="00B82F14" w:rsidP="00B82F14">
      <w:pPr>
        <w:rPr>
          <w:b/>
          <w:u w:val="single"/>
        </w:rPr>
      </w:pPr>
      <w:r w:rsidRPr="00CD630E">
        <w:rPr>
          <w:b/>
          <w:u w:val="single"/>
        </w:rPr>
        <w:t xml:space="preserve"> PONENTES (Parte teórica):</w:t>
      </w:r>
    </w:p>
    <w:p w:rsidR="00B82F14" w:rsidRPr="00CD630E" w:rsidRDefault="00B82F14" w:rsidP="00B82F14">
      <w:pPr>
        <w:rPr>
          <w:b/>
          <w:u w:val="single"/>
        </w:rPr>
      </w:pPr>
    </w:p>
    <w:p w:rsidR="00B82F14" w:rsidRDefault="00B82F14" w:rsidP="00B82F14">
      <w:r w:rsidRPr="00CD630E">
        <w:t>Encarna Garrido Lázaro y Pedro José Garrido Lasheras (monitores).</w:t>
      </w:r>
    </w:p>
    <w:p w:rsidR="004A6A2A" w:rsidRPr="00CD630E" w:rsidRDefault="0001249F" w:rsidP="00B82F14">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89810" cy="2293620"/>
            <wp:effectExtent l="19050" t="0" r="0" b="0"/>
            <wp:wrapSquare wrapText="bothSides"/>
            <wp:docPr id="8" name="7 Imagen" descr="ENCAR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RNA 3.jpg"/>
                    <pic:cNvPicPr/>
                  </pic:nvPicPr>
                  <pic:blipFill>
                    <a:blip r:embed="rId9" cstate="print"/>
                    <a:stretch>
                      <a:fillRect/>
                    </a:stretch>
                  </pic:blipFill>
                  <pic:spPr>
                    <a:xfrm>
                      <a:off x="0" y="0"/>
                      <a:ext cx="2289810" cy="2293620"/>
                    </a:xfrm>
                    <a:prstGeom prst="rect">
                      <a:avLst/>
                    </a:prstGeom>
                  </pic:spPr>
                </pic:pic>
              </a:graphicData>
            </a:graphic>
          </wp:anchor>
        </w:drawing>
      </w:r>
      <w:r>
        <w:br w:type="textWrapping" w:clear="all"/>
      </w:r>
    </w:p>
    <w:p w:rsidR="0001249F" w:rsidRPr="00135F02" w:rsidRDefault="0001249F" w:rsidP="0001249F">
      <w:r w:rsidRPr="00135F02">
        <w:t xml:space="preserve">-4 Veces consecutivas y actual </w:t>
      </w:r>
      <w:r w:rsidRPr="00135F02">
        <w:rPr>
          <w:b/>
        </w:rPr>
        <w:t>campeona del mundo IBO en USA</w:t>
      </w:r>
      <w:r w:rsidRPr="00135F02">
        <w:t>.</w:t>
      </w:r>
    </w:p>
    <w:p w:rsidR="0001249F" w:rsidRPr="00135F02" w:rsidRDefault="0001249F" w:rsidP="0001249F">
      <w:r w:rsidRPr="00135F02">
        <w:t xml:space="preserve">-Actual </w:t>
      </w:r>
      <w:r w:rsidRPr="00135F02">
        <w:rPr>
          <w:b/>
        </w:rPr>
        <w:t>campeona de Europa IFAA INDOR</w:t>
      </w:r>
      <w:r w:rsidRPr="00135F02">
        <w:t xml:space="preserve"> en su única participación en Estonia 2012.</w:t>
      </w:r>
    </w:p>
    <w:p w:rsidR="0001249F" w:rsidRPr="00135F02" w:rsidRDefault="0001249F" w:rsidP="0001249F">
      <w:r w:rsidRPr="00135F02">
        <w:t xml:space="preserve">-Actual </w:t>
      </w:r>
      <w:r w:rsidRPr="00135F02">
        <w:rPr>
          <w:b/>
        </w:rPr>
        <w:t>campeona del mundo FITA 3D</w:t>
      </w:r>
      <w:r w:rsidRPr="00135F02">
        <w:t xml:space="preserve"> en Austria  2011.</w:t>
      </w:r>
    </w:p>
    <w:p w:rsidR="0001249F" w:rsidRPr="00135F02" w:rsidRDefault="0001249F" w:rsidP="0001249F">
      <w:r w:rsidRPr="00135F02">
        <w:t xml:space="preserve">-2 veces y actual </w:t>
      </w:r>
      <w:r w:rsidRPr="00135F02">
        <w:rPr>
          <w:b/>
        </w:rPr>
        <w:t>campeona de Europa FITA 3D</w:t>
      </w:r>
      <w:r w:rsidRPr="00135F02">
        <w:t xml:space="preserve"> en Cerdeña  2010 y Croacia 2012.</w:t>
      </w:r>
    </w:p>
    <w:p w:rsidR="0001249F" w:rsidRPr="00135F02" w:rsidRDefault="0001249F" w:rsidP="0001249F">
      <w:r w:rsidRPr="00135F02">
        <w:t xml:space="preserve">-11 veces de 12 participaciones y actual </w:t>
      </w:r>
      <w:r w:rsidRPr="00135F02">
        <w:rPr>
          <w:b/>
        </w:rPr>
        <w:t>campeona de España 3D</w:t>
      </w:r>
      <w:r w:rsidRPr="00135F02">
        <w:t>.</w:t>
      </w:r>
    </w:p>
    <w:p w:rsidR="0001249F" w:rsidRPr="00135F02" w:rsidRDefault="0001249F" w:rsidP="0001249F">
      <w:r w:rsidRPr="00135F02">
        <w:t xml:space="preserve">-8 veces en 8 participaciones y actual </w:t>
      </w:r>
      <w:r w:rsidRPr="00135F02">
        <w:rPr>
          <w:b/>
        </w:rPr>
        <w:t>campeona de España de Campo</w:t>
      </w:r>
      <w:r w:rsidRPr="00135F02">
        <w:t>.</w:t>
      </w:r>
    </w:p>
    <w:p w:rsidR="0001249F" w:rsidRPr="00135F02" w:rsidRDefault="0001249F" w:rsidP="0001249F">
      <w:r w:rsidRPr="00135F02">
        <w:t xml:space="preserve">-3 veces de 5 participaciones y actual </w:t>
      </w:r>
      <w:r w:rsidRPr="00135F02">
        <w:rPr>
          <w:b/>
        </w:rPr>
        <w:t>campeona de España de Sala Tradicional</w:t>
      </w:r>
      <w:r w:rsidRPr="00135F02">
        <w:t>.</w:t>
      </w:r>
    </w:p>
    <w:p w:rsidR="0001249F" w:rsidRPr="00135F02" w:rsidRDefault="0001249F" w:rsidP="0001249F">
      <w:r w:rsidRPr="00135F02">
        <w:t>-4 veces de 5 participaciones y actual</w:t>
      </w:r>
      <w:r w:rsidRPr="00135F02">
        <w:rPr>
          <w:b/>
        </w:rPr>
        <w:t xml:space="preserve"> campeona de España de Aire Libre Tradicional</w:t>
      </w:r>
      <w:r w:rsidRPr="00135F02">
        <w:t>.</w:t>
      </w:r>
    </w:p>
    <w:p w:rsidR="0001249F" w:rsidRPr="00135F02" w:rsidRDefault="0001249F" w:rsidP="0001249F">
      <w:r w:rsidRPr="00135F02">
        <w:t>-13 veces de 14 participaciones y actual</w:t>
      </w:r>
      <w:r w:rsidRPr="00135F02">
        <w:rPr>
          <w:b/>
        </w:rPr>
        <w:t xml:space="preserve"> campeona de Liga Nacional 3D</w:t>
      </w:r>
      <w:r w:rsidRPr="00135F02">
        <w:t>.</w:t>
      </w:r>
    </w:p>
    <w:p w:rsidR="0001249F" w:rsidRPr="00135F02" w:rsidRDefault="0001249F" w:rsidP="0001249F">
      <w:r w:rsidRPr="00135F02">
        <w:t>-10 veces de 10 participaciones</w:t>
      </w:r>
      <w:r w:rsidRPr="00135F02">
        <w:rPr>
          <w:b/>
        </w:rPr>
        <w:t xml:space="preserve"> campeona de Liga de Campo</w:t>
      </w:r>
      <w:r w:rsidRPr="00135F02">
        <w:t>.</w:t>
      </w:r>
    </w:p>
    <w:p w:rsidR="0001249F" w:rsidRDefault="0001249F" w:rsidP="0001249F">
      <w:pPr>
        <w:rPr>
          <w:b/>
        </w:rPr>
      </w:pPr>
    </w:p>
    <w:p w:rsidR="0001249F" w:rsidRDefault="0001249F" w:rsidP="0001249F">
      <w:pPr>
        <w:rPr>
          <w:b/>
        </w:rPr>
      </w:pPr>
    </w:p>
    <w:p w:rsidR="0001249F" w:rsidRPr="00CD630E" w:rsidRDefault="0001249F" w:rsidP="0001249F">
      <w:r w:rsidRPr="00CD630E">
        <w:rPr>
          <w:b/>
        </w:rPr>
        <w:t xml:space="preserve">Encarna Garrido Lázaro: </w:t>
      </w:r>
      <w:r w:rsidRPr="00CD630E">
        <w:t>Tiene un amplio palmares ya que lleva catorce años tirando y compitiendo en competiciones nacionales e internacionales.</w:t>
      </w:r>
    </w:p>
    <w:p w:rsidR="0001249F" w:rsidRPr="00CD630E" w:rsidRDefault="0001249F" w:rsidP="0001249F">
      <w:r w:rsidRPr="00CD630E">
        <w:t>Durante dos años consecutivos (2010-2011) ha sido deportista del año en “</w:t>
      </w:r>
      <w:smartTag w:uri="urn:schemas-microsoft-com:office:smarttags" w:element="PersonName">
        <w:smartTagPr>
          <w:attr w:name="ProductID" w:val="La Real Federaci￳n"/>
        </w:smartTagPr>
        <w:r w:rsidRPr="00CD630E">
          <w:t>La Real Federación</w:t>
        </w:r>
      </w:smartTag>
      <w:r w:rsidRPr="00CD630E">
        <w:t xml:space="preserve"> Española de Tiro con Arco” (RFETA), y nombrada en diferentes ocasiones deportista de alto nivel por el “Consejo Superior de Deportes Español” (CSD).</w:t>
      </w:r>
    </w:p>
    <w:p w:rsidR="0001249F" w:rsidRPr="00CD630E" w:rsidRDefault="0001249F" w:rsidP="0001249F"/>
    <w:p w:rsidR="0001249F" w:rsidRPr="00CD630E" w:rsidRDefault="0001249F" w:rsidP="0001249F">
      <w:pPr>
        <w:rPr>
          <w:b/>
          <w:u w:val="single"/>
        </w:rPr>
      </w:pPr>
      <w:r w:rsidRPr="00CD630E">
        <w:rPr>
          <w:b/>
          <w:u w:val="single"/>
        </w:rPr>
        <w:t>ACTUALMENTE OSTENTA LOS TÍTULOS DE:</w:t>
      </w:r>
    </w:p>
    <w:p w:rsidR="0001249F" w:rsidRPr="00CD630E" w:rsidRDefault="0001249F" w:rsidP="0001249F">
      <w:pPr>
        <w:rPr>
          <w:b/>
          <w:u w:val="single"/>
        </w:rPr>
      </w:pPr>
    </w:p>
    <w:p w:rsidR="0001249F" w:rsidRPr="00CD630E" w:rsidRDefault="0001249F" w:rsidP="0001249F">
      <w:r w:rsidRPr="00CD630E">
        <w:t>Campeona de España de 3D.</w:t>
      </w:r>
    </w:p>
    <w:p w:rsidR="0001249F" w:rsidRPr="00CD630E" w:rsidRDefault="0001249F" w:rsidP="0001249F"/>
    <w:p w:rsidR="0001249F" w:rsidRPr="00CD630E" w:rsidRDefault="0001249F" w:rsidP="0001249F">
      <w:r w:rsidRPr="00CD630E">
        <w:t>Campeona de Liga Nacional de 3D.</w:t>
      </w:r>
    </w:p>
    <w:p w:rsidR="0001249F" w:rsidRPr="00CD630E" w:rsidRDefault="0001249F" w:rsidP="0001249F"/>
    <w:p w:rsidR="0001249F" w:rsidRPr="00CD630E" w:rsidRDefault="0001249F" w:rsidP="0001249F">
      <w:r w:rsidRPr="00CD630E">
        <w:t>Campeona de España de Campo (Field).</w:t>
      </w:r>
    </w:p>
    <w:p w:rsidR="0001249F" w:rsidRPr="00CD630E" w:rsidRDefault="0001249F" w:rsidP="0001249F"/>
    <w:p w:rsidR="0001249F" w:rsidRPr="00CD630E" w:rsidRDefault="0001249F" w:rsidP="0001249F">
      <w:r w:rsidRPr="00CD630E">
        <w:t>Campeona de Liga Nacional de Campo (Field).</w:t>
      </w:r>
    </w:p>
    <w:p w:rsidR="0001249F" w:rsidRPr="00CD630E" w:rsidRDefault="0001249F" w:rsidP="0001249F"/>
    <w:p w:rsidR="0001249F" w:rsidRPr="00CD630E" w:rsidRDefault="0001249F" w:rsidP="0001249F">
      <w:r w:rsidRPr="00CD630E">
        <w:t>Campeona de España de Sala (18mt).</w:t>
      </w:r>
      <w:r w:rsidRPr="00945326">
        <w:t xml:space="preserve"> </w:t>
      </w:r>
      <w:r w:rsidRPr="00CD630E">
        <w:t>en este Campeonato de Tradicional cabe destacar que, lo tiró con (arco Tradicional Recurvado y “NO” con long bow como es habitual en ella) y no solo ganó sino que Batió dos records de puntuación 18 y doble 18, (ganando incluso a los hombres).</w:t>
      </w:r>
    </w:p>
    <w:p w:rsidR="0001249F" w:rsidRPr="00CD630E" w:rsidRDefault="0001249F" w:rsidP="0001249F"/>
    <w:p w:rsidR="0001249F" w:rsidRPr="00CD630E" w:rsidRDefault="0001249F" w:rsidP="0001249F">
      <w:r w:rsidRPr="00CD630E">
        <w:t xml:space="preserve">Campeona de España de Tradicional (30 y 18 </w:t>
      </w:r>
      <w:r w:rsidR="00BB1637" w:rsidRPr="00CD630E">
        <w:t>mt</w:t>
      </w:r>
      <w:r w:rsidR="00BB1637">
        <w:t>s</w:t>
      </w:r>
      <w:r w:rsidRPr="00CD630E">
        <w:t xml:space="preserve">), </w:t>
      </w:r>
    </w:p>
    <w:p w:rsidR="0001249F" w:rsidRPr="00CD630E" w:rsidRDefault="0001249F" w:rsidP="0001249F"/>
    <w:p w:rsidR="0001249F" w:rsidRPr="00CD630E" w:rsidRDefault="0001249F" w:rsidP="0001249F">
      <w:r w:rsidRPr="00CD630E">
        <w:t>Campeona del Mundo FITA 3DI individual y subcampeona por equipos (Austria 2011).</w:t>
      </w:r>
    </w:p>
    <w:p w:rsidR="0001249F" w:rsidRPr="00CD630E" w:rsidRDefault="0001249F" w:rsidP="0001249F"/>
    <w:p w:rsidR="0001249F" w:rsidRPr="00CD630E" w:rsidRDefault="0001249F" w:rsidP="0001249F">
      <w:r w:rsidRPr="00CD630E">
        <w:t>Campeona de Europa FITA-EMAU 3DI (Croacia 2012).</w:t>
      </w:r>
    </w:p>
    <w:p w:rsidR="0001249F" w:rsidRPr="00CD630E" w:rsidRDefault="0001249F" w:rsidP="0001249F"/>
    <w:p w:rsidR="0001249F" w:rsidRPr="00CD630E" w:rsidRDefault="0001249F" w:rsidP="0001249F">
      <w:r w:rsidRPr="00CD630E">
        <w:t>Campeona de Europa Indoor IFAA (Estonia 2012).</w:t>
      </w:r>
    </w:p>
    <w:p w:rsidR="0001249F" w:rsidRPr="00CD630E" w:rsidRDefault="0001249F" w:rsidP="0001249F"/>
    <w:p w:rsidR="0001249F" w:rsidRPr="00CD630E" w:rsidRDefault="0001249F" w:rsidP="0001249F">
      <w:r w:rsidRPr="00CD630E">
        <w:t>Campeona del Mundo I.B.O  (U.S.A 2012).</w:t>
      </w:r>
    </w:p>
    <w:p w:rsidR="0001249F" w:rsidRPr="00CD630E" w:rsidRDefault="0001249F" w:rsidP="0001249F"/>
    <w:p w:rsidR="0001249F" w:rsidRPr="00CD630E" w:rsidRDefault="0001249F" w:rsidP="0001249F">
      <w:pPr>
        <w:rPr>
          <w:b/>
          <w:u w:val="single"/>
        </w:rPr>
      </w:pPr>
      <w:r w:rsidRPr="00CD630E">
        <w:rPr>
          <w:b/>
          <w:u w:val="single"/>
        </w:rPr>
        <w:t>FUERA DE COMPETICIÓN:</w:t>
      </w:r>
    </w:p>
    <w:p w:rsidR="0001249F" w:rsidRPr="00CD630E" w:rsidRDefault="0001249F" w:rsidP="0001249F">
      <w:pPr>
        <w:rPr>
          <w:b/>
          <w:u w:val="single"/>
        </w:rPr>
      </w:pPr>
    </w:p>
    <w:p w:rsidR="0001249F" w:rsidRPr="00CD630E" w:rsidRDefault="0001249F" w:rsidP="0001249F">
      <w:r w:rsidRPr="00CD630E">
        <w:t>Becada por la “FUNDACIÓN MIGUEL INDURAIN” en el programa de mejores resultados.</w:t>
      </w:r>
    </w:p>
    <w:p w:rsidR="0001249F" w:rsidRPr="00CD630E" w:rsidRDefault="0001249F" w:rsidP="0001249F"/>
    <w:p w:rsidR="0001249F" w:rsidRPr="00CD630E" w:rsidRDefault="0001249F" w:rsidP="0001249F">
      <w:r w:rsidRPr="00CD630E">
        <w:t xml:space="preserve">Nombrada Deportista de Alto Nivel por el Consejo Superior de Deportes Español (CSD) del gobierno Español incluida en el B.O.E (Boletín Oficial del Estado). </w:t>
      </w:r>
    </w:p>
    <w:p w:rsidR="0001249F" w:rsidRPr="00CD630E" w:rsidRDefault="0001249F" w:rsidP="0001249F"/>
    <w:p w:rsidR="0001249F" w:rsidRPr="00CD630E" w:rsidRDefault="0001249F" w:rsidP="0001249F">
      <w:r w:rsidRPr="00CD630E">
        <w:t>Monitora de Tiro Con Arco, por la “Real Federación Española de Tiro con Arco” (RFETA).</w:t>
      </w:r>
    </w:p>
    <w:p w:rsidR="0001249F" w:rsidRPr="00CD630E" w:rsidRDefault="0001249F" w:rsidP="0001249F"/>
    <w:p w:rsidR="0001249F" w:rsidRPr="00CD630E" w:rsidRDefault="0001249F" w:rsidP="0001249F">
      <w:r w:rsidRPr="00CD630E">
        <w:t>Ha dado charlas de tiro con arco en escuelas a alumnos desde 3º a 6º de primaria para fomentar este deporte.</w:t>
      </w:r>
    </w:p>
    <w:p w:rsidR="0001249F" w:rsidRPr="00CD630E" w:rsidRDefault="0001249F" w:rsidP="0001249F"/>
    <w:p w:rsidR="0001249F" w:rsidRPr="00CD630E" w:rsidRDefault="0001249F" w:rsidP="0001249F">
      <w:r w:rsidRPr="00CD630E">
        <w:t xml:space="preserve">Ha impartido un seminario de Tiro con Arco en Finlandia en el club “Robin </w:t>
      </w:r>
      <w:r w:rsidR="00BB1637" w:rsidRPr="00CD630E">
        <w:t>Hood” entre</w:t>
      </w:r>
      <w:r w:rsidRPr="00CD630E">
        <w:t xml:space="preserve"> sus alumnos estaba el reciente campeón del mundo IFAA Field-Hunter 2012, Jarkko Lehtinen (long bow).</w:t>
      </w:r>
    </w:p>
    <w:p w:rsidR="0001249F" w:rsidRPr="00CD630E" w:rsidRDefault="0001249F" w:rsidP="0001249F"/>
    <w:p w:rsidR="0001249F" w:rsidRPr="00CD630E" w:rsidRDefault="0001249F" w:rsidP="0001249F">
      <w:pPr>
        <w:rPr>
          <w:u w:val="single"/>
        </w:rPr>
      </w:pPr>
      <w:r w:rsidRPr="00CD630E">
        <w:t>Actualmente también entrena a algunos arqueros experimentados y cazadores.</w:t>
      </w:r>
    </w:p>
    <w:p w:rsidR="00B82F14" w:rsidRPr="00CD630E" w:rsidRDefault="00B82F14" w:rsidP="00B82F14"/>
    <w:p w:rsidR="0001249F" w:rsidRDefault="0001249F" w:rsidP="0001249F">
      <w:pPr>
        <w:rPr>
          <w:b/>
          <w:noProof/>
          <w:sz w:val="28"/>
          <w:szCs w:val="28"/>
        </w:rPr>
      </w:pPr>
    </w:p>
    <w:p w:rsidR="0001249F" w:rsidRPr="0001249F" w:rsidRDefault="0001249F" w:rsidP="0001249F">
      <w:pPr>
        <w:jc w:val="center"/>
        <w:rPr>
          <w:b/>
          <w:noProof/>
          <w:sz w:val="48"/>
          <w:szCs w:val="48"/>
        </w:rPr>
      </w:pPr>
      <w:r w:rsidRPr="00E1177B">
        <w:rPr>
          <w:b/>
          <w:noProof/>
          <w:sz w:val="48"/>
          <w:szCs w:val="48"/>
        </w:rPr>
        <w:t>Pedro Jose Garrido Lasheras</w:t>
      </w:r>
    </w:p>
    <w:p w:rsidR="0001249F" w:rsidRPr="00D16A45" w:rsidRDefault="0001249F" w:rsidP="0001249F">
      <w:pPr>
        <w:rPr>
          <w:b/>
          <w:noProof/>
          <w:sz w:val="28"/>
          <w:szCs w:val="28"/>
        </w:rPr>
      </w:pPr>
      <w:r>
        <w:rPr>
          <w:noProof/>
        </w:rPr>
        <w:drawing>
          <wp:anchor distT="36576" distB="36576" distL="36576" distR="36576" simplePos="0" relativeHeight="251664384" behindDoc="0" locked="0" layoutInCell="1" allowOverlap="1">
            <wp:simplePos x="0" y="0"/>
            <wp:positionH relativeFrom="column">
              <wp:posOffset>7513955</wp:posOffset>
            </wp:positionH>
            <wp:positionV relativeFrom="paragraph">
              <wp:posOffset>5715000</wp:posOffset>
            </wp:positionV>
            <wp:extent cx="3505200" cy="3039110"/>
            <wp:effectExtent l="19050" t="0" r="0" b="0"/>
            <wp:wrapNone/>
            <wp:docPr id="12" name="Imagen 6" descr="Cto+Espa%C3%B1a+3D_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to+Espa%C3%B1a+3D_153"/>
                    <pic:cNvPicPr>
                      <a:picLocks noChangeAspect="1" noChangeArrowheads="1"/>
                    </pic:cNvPicPr>
                  </pic:nvPicPr>
                  <pic:blipFill>
                    <a:blip r:embed="rId10" cstate="print"/>
                    <a:srcRect r="23976" b="879"/>
                    <a:stretch>
                      <a:fillRect/>
                    </a:stretch>
                  </pic:blipFill>
                  <pic:spPr bwMode="auto">
                    <a:xfrm>
                      <a:off x="0" y="0"/>
                      <a:ext cx="3505200" cy="3039110"/>
                    </a:xfrm>
                    <a:prstGeom prst="rect">
                      <a:avLst/>
                    </a:prstGeom>
                    <a:noFill/>
                    <a:ln w="9525" algn="ctr">
                      <a:noFill/>
                      <a:miter lim="800000"/>
                      <a:headEnd/>
                      <a:tailEnd/>
                    </a:ln>
                  </pic:spPr>
                </pic:pic>
              </a:graphicData>
            </a:graphic>
          </wp:anchor>
        </w:drawing>
      </w:r>
      <w:r>
        <w:rPr>
          <w:noProof/>
        </w:rPr>
        <w:drawing>
          <wp:anchor distT="36576" distB="36576" distL="36576" distR="36576" simplePos="0" relativeHeight="251663360" behindDoc="0" locked="0" layoutInCell="1" allowOverlap="1">
            <wp:simplePos x="0" y="0"/>
            <wp:positionH relativeFrom="column">
              <wp:posOffset>7513955</wp:posOffset>
            </wp:positionH>
            <wp:positionV relativeFrom="paragraph">
              <wp:posOffset>5715000</wp:posOffset>
            </wp:positionV>
            <wp:extent cx="3505200" cy="3039110"/>
            <wp:effectExtent l="19050" t="0" r="0" b="0"/>
            <wp:wrapNone/>
            <wp:docPr id="11" name="Imagen 5" descr="Cto+Espa%C3%B1a+3D_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to+Espa%C3%B1a+3D_153"/>
                    <pic:cNvPicPr>
                      <a:picLocks noChangeAspect="1" noChangeArrowheads="1"/>
                    </pic:cNvPicPr>
                  </pic:nvPicPr>
                  <pic:blipFill>
                    <a:blip r:embed="rId10" cstate="print"/>
                    <a:srcRect r="23976" b="879"/>
                    <a:stretch>
                      <a:fillRect/>
                    </a:stretch>
                  </pic:blipFill>
                  <pic:spPr bwMode="auto">
                    <a:xfrm>
                      <a:off x="0" y="0"/>
                      <a:ext cx="3505200" cy="3039110"/>
                    </a:xfrm>
                    <a:prstGeom prst="rect">
                      <a:avLst/>
                    </a:prstGeom>
                    <a:noFill/>
                    <a:ln w="9525" algn="ctr">
                      <a:noFill/>
                      <a:miter lim="800000"/>
                      <a:headEnd/>
                      <a:tailEnd/>
                    </a:ln>
                  </pic:spPr>
                </pic:pic>
              </a:graphicData>
            </a:graphic>
          </wp:anchor>
        </w:drawing>
      </w:r>
      <w:r>
        <w:rPr>
          <w:noProof/>
        </w:rPr>
        <w:drawing>
          <wp:anchor distT="36576" distB="36576" distL="36576" distR="36576" simplePos="0" relativeHeight="251661312" behindDoc="0" locked="0" layoutInCell="1" allowOverlap="1">
            <wp:simplePos x="0" y="0"/>
            <wp:positionH relativeFrom="column">
              <wp:posOffset>7513955</wp:posOffset>
            </wp:positionH>
            <wp:positionV relativeFrom="paragraph">
              <wp:posOffset>5715000</wp:posOffset>
            </wp:positionV>
            <wp:extent cx="3505200" cy="3039110"/>
            <wp:effectExtent l="19050" t="0" r="0" b="0"/>
            <wp:wrapNone/>
            <wp:docPr id="10" name="Imagen 3" descr="Cto+Espa%C3%B1a+3D_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to+Espa%C3%B1a+3D_153"/>
                    <pic:cNvPicPr>
                      <a:picLocks noChangeAspect="1" noChangeArrowheads="1"/>
                    </pic:cNvPicPr>
                  </pic:nvPicPr>
                  <pic:blipFill>
                    <a:blip r:embed="rId10" cstate="print"/>
                    <a:srcRect r="23976" b="879"/>
                    <a:stretch>
                      <a:fillRect/>
                    </a:stretch>
                  </pic:blipFill>
                  <pic:spPr bwMode="auto">
                    <a:xfrm>
                      <a:off x="0" y="0"/>
                      <a:ext cx="3505200" cy="3039110"/>
                    </a:xfrm>
                    <a:prstGeom prst="rect">
                      <a:avLst/>
                    </a:prstGeom>
                    <a:noFill/>
                    <a:ln w="9525" algn="ctr">
                      <a:noFill/>
                      <a:miter lim="800000"/>
                      <a:headEnd/>
                      <a:tailEnd/>
                    </a:ln>
                  </pic:spPr>
                </pic:pic>
              </a:graphicData>
            </a:graphic>
          </wp:anchor>
        </w:drawing>
      </w:r>
      <w:r>
        <w:rPr>
          <w:noProof/>
        </w:rPr>
        <w:drawing>
          <wp:anchor distT="36576" distB="36576" distL="36576" distR="36576" simplePos="0" relativeHeight="251662336" behindDoc="0" locked="0" layoutInCell="1" allowOverlap="1">
            <wp:simplePos x="0" y="0"/>
            <wp:positionH relativeFrom="column">
              <wp:posOffset>7513955</wp:posOffset>
            </wp:positionH>
            <wp:positionV relativeFrom="paragraph">
              <wp:posOffset>5715000</wp:posOffset>
            </wp:positionV>
            <wp:extent cx="3505200" cy="3039110"/>
            <wp:effectExtent l="19050" t="0" r="0" b="0"/>
            <wp:wrapNone/>
            <wp:docPr id="9" name="Imagen 4" descr="Cto+Espa%C3%B1a+3D_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to+Espa%C3%B1a+3D_153"/>
                    <pic:cNvPicPr>
                      <a:picLocks noChangeAspect="1" noChangeArrowheads="1"/>
                    </pic:cNvPicPr>
                  </pic:nvPicPr>
                  <pic:blipFill>
                    <a:blip r:embed="rId10" cstate="print"/>
                    <a:srcRect r="23976" b="879"/>
                    <a:stretch>
                      <a:fillRect/>
                    </a:stretch>
                  </pic:blipFill>
                  <pic:spPr bwMode="auto">
                    <a:xfrm>
                      <a:off x="0" y="0"/>
                      <a:ext cx="3505200" cy="3039110"/>
                    </a:xfrm>
                    <a:prstGeom prst="rect">
                      <a:avLst/>
                    </a:prstGeom>
                    <a:noFill/>
                    <a:ln w="9525" algn="ctr">
                      <a:noFill/>
                      <a:miter lim="800000"/>
                      <a:headEnd/>
                      <a:tailEnd/>
                    </a:ln>
                  </pic:spPr>
                </pic:pic>
              </a:graphicData>
            </a:graphic>
          </wp:anchor>
        </w:drawing>
      </w:r>
    </w:p>
    <w:p w:rsidR="0001249F" w:rsidRDefault="0001249F" w:rsidP="0001249F">
      <w:pPr>
        <w:rPr>
          <w:b/>
          <w:noProof/>
        </w:rPr>
      </w:pPr>
      <w:r>
        <w:rPr>
          <w:b/>
          <w:noProof/>
        </w:rPr>
        <w:drawing>
          <wp:anchor distT="36576" distB="36576" distL="36576" distR="36576" simplePos="0" relativeHeight="251660288" behindDoc="0" locked="0" layoutInCell="1" allowOverlap="0">
            <wp:simplePos x="0" y="0"/>
            <wp:positionH relativeFrom="column">
              <wp:posOffset>1369695</wp:posOffset>
            </wp:positionH>
            <wp:positionV relativeFrom="paragraph">
              <wp:posOffset>32385</wp:posOffset>
            </wp:positionV>
            <wp:extent cx="2515870" cy="2183130"/>
            <wp:effectExtent l="57150" t="38100" r="36830" b="26670"/>
            <wp:wrapNone/>
            <wp:docPr id="13" name="Imagen 2" descr="Cto+Espa%C3%B1a+3D_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o+Espa%C3%B1a+3D_153"/>
                    <pic:cNvPicPr>
                      <a:picLocks noChangeAspect="1" noChangeArrowheads="1"/>
                    </pic:cNvPicPr>
                  </pic:nvPicPr>
                  <pic:blipFill>
                    <a:blip r:embed="rId10" cstate="print"/>
                    <a:srcRect r="24001" b="853"/>
                    <a:stretch>
                      <a:fillRect/>
                    </a:stretch>
                  </pic:blipFill>
                  <pic:spPr bwMode="auto">
                    <a:xfrm>
                      <a:off x="0" y="0"/>
                      <a:ext cx="2515870" cy="2183130"/>
                    </a:xfrm>
                    <a:prstGeom prst="rect">
                      <a:avLst/>
                    </a:prstGeom>
                    <a:noFill/>
                    <a:ln w="38100" algn="ctr">
                      <a:solidFill>
                        <a:srgbClr val="943634"/>
                      </a:solidFill>
                      <a:miter lim="800000"/>
                      <a:headEnd/>
                      <a:tailEnd/>
                    </a:ln>
                    <a:effectLst/>
                  </pic:spPr>
                </pic:pic>
              </a:graphicData>
            </a:graphic>
          </wp:anchor>
        </w:drawing>
      </w:r>
    </w:p>
    <w:p w:rsidR="0001249F" w:rsidRDefault="0001249F" w:rsidP="0001249F">
      <w:pPr>
        <w:rPr>
          <w:sz w:val="20"/>
          <w:szCs w:val="20"/>
        </w:rPr>
      </w:pPr>
    </w:p>
    <w:p w:rsidR="0001249F" w:rsidRDefault="0001249F" w:rsidP="0001249F">
      <w:pPr>
        <w:rPr>
          <w:sz w:val="20"/>
          <w:szCs w:val="20"/>
        </w:rPr>
      </w:pPr>
    </w:p>
    <w:p w:rsidR="0001249F" w:rsidRDefault="0001249F" w:rsidP="0001249F">
      <w:pPr>
        <w:rPr>
          <w:sz w:val="20"/>
          <w:szCs w:val="20"/>
        </w:rPr>
      </w:pPr>
    </w:p>
    <w:p w:rsidR="0001249F" w:rsidRDefault="0001249F" w:rsidP="0001249F"/>
    <w:p w:rsidR="0001249F" w:rsidRDefault="0001249F" w:rsidP="0001249F"/>
    <w:p w:rsidR="0001249F" w:rsidRDefault="0001249F" w:rsidP="0001249F"/>
    <w:p w:rsidR="0001249F" w:rsidRDefault="0001249F" w:rsidP="0001249F"/>
    <w:p w:rsidR="0001249F" w:rsidRDefault="0001249F" w:rsidP="0001249F"/>
    <w:p w:rsidR="0001249F" w:rsidRDefault="0001249F" w:rsidP="0001249F"/>
    <w:p w:rsidR="0001249F" w:rsidRDefault="0001249F" w:rsidP="0001249F"/>
    <w:p w:rsidR="0001249F" w:rsidRDefault="0001249F" w:rsidP="0001249F"/>
    <w:p w:rsidR="0001249F" w:rsidRDefault="0001249F" w:rsidP="0001249F"/>
    <w:p w:rsidR="0001249F" w:rsidRDefault="0001249F" w:rsidP="0001249F"/>
    <w:p w:rsidR="0001249F" w:rsidRDefault="0001249F" w:rsidP="0001249F"/>
    <w:p w:rsidR="0001249F" w:rsidRDefault="0001249F" w:rsidP="0001249F"/>
    <w:p w:rsidR="0001249F" w:rsidRDefault="0001249F" w:rsidP="0001249F"/>
    <w:p w:rsidR="0001249F" w:rsidRPr="00AE6F9D" w:rsidRDefault="0001249F" w:rsidP="0001249F">
      <w:r>
        <w:t xml:space="preserve">Ingeniero técnico, </w:t>
      </w:r>
      <w:r w:rsidRPr="00AE6F9D">
        <w:t xml:space="preserve"> diseñador de maquin</w:t>
      </w:r>
      <w:r>
        <w:t>as para fabricación y ayuda en</w:t>
      </w:r>
      <w:r w:rsidRPr="00AE6F9D">
        <w:t xml:space="preserve"> la preparación de materiales para arquería tradicional.</w:t>
      </w:r>
    </w:p>
    <w:p w:rsidR="0001249F" w:rsidRDefault="0001249F" w:rsidP="0001249F">
      <w:pPr>
        <w:rPr>
          <w:noProof/>
        </w:rPr>
      </w:pPr>
    </w:p>
    <w:p w:rsidR="0001249F" w:rsidRDefault="0001249F" w:rsidP="0001249F">
      <w:pPr>
        <w:rPr>
          <w:noProof/>
        </w:rPr>
      </w:pPr>
      <w:r>
        <w:rPr>
          <w:noProof/>
        </w:rPr>
        <w:t>Actual seleccionador nacional 3D de la Federacion Española de tiro con arco, que siempre ha participado en todos los encuentros internacionales FITA, ya sea como deportista, como capitan de equipo, hasta como seleccionador.</w:t>
      </w:r>
    </w:p>
    <w:p w:rsidR="0001249F" w:rsidRDefault="0001249F" w:rsidP="0001249F">
      <w:pPr>
        <w:rPr>
          <w:noProof/>
        </w:rPr>
      </w:pPr>
    </w:p>
    <w:p w:rsidR="0001249F" w:rsidRDefault="0001249F" w:rsidP="0001249F">
      <w:pPr>
        <w:rPr>
          <w:noProof/>
        </w:rPr>
      </w:pPr>
      <w:r>
        <w:rPr>
          <w:noProof/>
        </w:rPr>
        <w:t>Subcampeon del mundo 3D por equipos en 2003.</w:t>
      </w:r>
    </w:p>
    <w:p w:rsidR="0001249F" w:rsidRDefault="0001249F" w:rsidP="0001249F">
      <w:pPr>
        <w:rPr>
          <w:noProof/>
        </w:rPr>
      </w:pPr>
    </w:p>
    <w:p w:rsidR="00B82F14" w:rsidRDefault="0001249F" w:rsidP="0001249F">
      <w:pPr>
        <w:rPr>
          <w:noProof/>
        </w:rPr>
      </w:pPr>
      <w:r>
        <w:rPr>
          <w:noProof/>
        </w:rPr>
        <w:t>Prepara todo el material para la conocida campeona Encarna Garrido</w:t>
      </w:r>
    </w:p>
    <w:p w:rsidR="00607A07" w:rsidRDefault="00607A07" w:rsidP="0001249F">
      <w:pPr>
        <w:rPr>
          <w:noProof/>
        </w:rPr>
      </w:pPr>
    </w:p>
    <w:p w:rsidR="00607A07" w:rsidRDefault="00607A07" w:rsidP="0001249F">
      <w:pPr>
        <w:rPr>
          <w:noProof/>
        </w:rPr>
      </w:pPr>
    </w:p>
    <w:p w:rsidR="00607A07" w:rsidRPr="00CD630E" w:rsidRDefault="00607A07" w:rsidP="0001249F"/>
    <w:p w:rsidR="00B82F14" w:rsidRPr="00CD630E" w:rsidRDefault="00B82F14" w:rsidP="00B82F14">
      <w:pPr>
        <w:rPr>
          <w:b/>
          <w:u w:val="single"/>
        </w:rPr>
      </w:pPr>
      <w:r w:rsidRPr="00CD630E">
        <w:rPr>
          <w:b/>
          <w:u w:val="single"/>
        </w:rPr>
        <w:lastRenderedPageBreak/>
        <w:t>TEÓRICA DEL TIRO I.M.I: (ENCARNA GARRIDO LÁZARO).</w:t>
      </w:r>
    </w:p>
    <w:p w:rsidR="00B82F14" w:rsidRPr="00CD630E" w:rsidRDefault="00B82F14" w:rsidP="00B82F14">
      <w:pPr>
        <w:rPr>
          <w:b/>
          <w:u w:val="single"/>
        </w:rPr>
      </w:pPr>
    </w:p>
    <w:p w:rsidR="00B82F14" w:rsidRPr="00CD630E" w:rsidRDefault="00B82F14" w:rsidP="00B82F14">
      <w:pPr>
        <w:rPr>
          <w:b/>
          <w:u w:val="single"/>
        </w:rPr>
      </w:pPr>
    </w:p>
    <w:p w:rsidR="00B82F14" w:rsidRPr="00CD630E" w:rsidRDefault="00B82F14" w:rsidP="00B82F14">
      <w:pPr>
        <w:rPr>
          <w:b/>
        </w:rPr>
      </w:pPr>
      <w:r w:rsidRPr="00CD630E">
        <w:rPr>
          <w:b/>
          <w:u w:val="single"/>
        </w:rPr>
        <w:t xml:space="preserve">      </w:t>
      </w:r>
    </w:p>
    <w:p w:rsidR="00B82F14" w:rsidRPr="00CD630E" w:rsidRDefault="00B82F14" w:rsidP="00B82F14">
      <w:pPr>
        <w:ind w:left="360"/>
        <w:rPr>
          <w:b/>
        </w:rPr>
      </w:pPr>
      <w:r w:rsidRPr="00CD630E">
        <w:rPr>
          <w:b/>
        </w:rPr>
        <w:t>- Presentación.</w:t>
      </w:r>
    </w:p>
    <w:p w:rsidR="00B82F14" w:rsidRPr="00CD630E" w:rsidRDefault="00B82F14" w:rsidP="00B82F14">
      <w:pPr>
        <w:ind w:left="360"/>
        <w:rPr>
          <w:b/>
        </w:rPr>
      </w:pPr>
    </w:p>
    <w:p w:rsidR="00B82F14" w:rsidRPr="00CD630E" w:rsidRDefault="00B82F14" w:rsidP="00B82F14">
      <w:pPr>
        <w:ind w:left="360"/>
        <w:rPr>
          <w:b/>
        </w:rPr>
      </w:pPr>
      <w:r w:rsidRPr="00CD630E">
        <w:rPr>
          <w:b/>
        </w:rPr>
        <w:t>- Técnica del tiro I.M.I (instinto, mente, intuición).</w:t>
      </w:r>
    </w:p>
    <w:p w:rsidR="00B82F14" w:rsidRDefault="00B82F14" w:rsidP="00B82F14">
      <w:pPr>
        <w:rPr>
          <w:b/>
        </w:rPr>
      </w:pPr>
    </w:p>
    <w:p w:rsidR="00B82F14" w:rsidRPr="00CD630E" w:rsidRDefault="00B82F14" w:rsidP="00B82F14">
      <w:pPr>
        <w:rPr>
          <w:b/>
        </w:rPr>
      </w:pPr>
      <w:r>
        <w:rPr>
          <w:b/>
        </w:rPr>
        <w:t xml:space="preserve">      </w:t>
      </w:r>
      <w:r w:rsidRPr="00CD630E">
        <w:rPr>
          <w:b/>
        </w:rPr>
        <w:t>- Pautas a seguir para realizar el tiro I.M.I.</w:t>
      </w:r>
    </w:p>
    <w:p w:rsidR="00B82F14" w:rsidRPr="00CD630E" w:rsidRDefault="00B82F14" w:rsidP="00B82F14">
      <w:pPr>
        <w:ind w:left="360"/>
        <w:rPr>
          <w:b/>
        </w:rPr>
      </w:pPr>
      <w:r w:rsidRPr="00CD630E">
        <w:rPr>
          <w:b/>
        </w:rPr>
        <w:t xml:space="preserve"> </w:t>
      </w:r>
    </w:p>
    <w:p w:rsidR="00B82F14" w:rsidRPr="00CD630E" w:rsidRDefault="00B82F14" w:rsidP="00B82F14">
      <w:pPr>
        <w:ind w:left="360"/>
        <w:rPr>
          <w:b/>
        </w:rPr>
      </w:pPr>
      <w:r w:rsidRPr="00CD630E">
        <w:rPr>
          <w:b/>
        </w:rPr>
        <w:t>- Psicología del tiro I.M.I.</w:t>
      </w:r>
    </w:p>
    <w:p w:rsidR="00B82F14" w:rsidRPr="00CD630E" w:rsidRDefault="00B82F14" w:rsidP="00B82F14">
      <w:pPr>
        <w:ind w:left="360"/>
        <w:rPr>
          <w:b/>
        </w:rPr>
      </w:pPr>
    </w:p>
    <w:p w:rsidR="00B82F14" w:rsidRPr="00CD630E" w:rsidRDefault="00B82F14" w:rsidP="00B82F14">
      <w:pPr>
        <w:ind w:left="360"/>
        <w:rPr>
          <w:b/>
        </w:rPr>
      </w:pPr>
      <w:r w:rsidRPr="00CD630E">
        <w:rPr>
          <w:b/>
        </w:rPr>
        <w:t>- Entrenamientos del tiro I.M.I.</w:t>
      </w:r>
    </w:p>
    <w:p w:rsidR="00B82F14" w:rsidRPr="00CD630E" w:rsidRDefault="00B82F14" w:rsidP="00B82F14">
      <w:pPr>
        <w:ind w:left="360"/>
        <w:rPr>
          <w:b/>
        </w:rPr>
      </w:pPr>
      <w:r w:rsidRPr="00CD630E">
        <w:rPr>
          <w:b/>
        </w:rPr>
        <w:t xml:space="preserve">  </w:t>
      </w:r>
    </w:p>
    <w:p w:rsidR="00B82F14" w:rsidRPr="00CD630E" w:rsidRDefault="00B82F14" w:rsidP="00B82F14">
      <w:pPr>
        <w:ind w:left="360"/>
        <w:rPr>
          <w:b/>
        </w:rPr>
      </w:pPr>
      <w:r w:rsidRPr="00CD630E">
        <w:rPr>
          <w:b/>
        </w:rPr>
        <w:t>- Confianza en el tiro I.M.I.</w:t>
      </w:r>
    </w:p>
    <w:p w:rsidR="00B82F14" w:rsidRPr="00CD630E" w:rsidRDefault="00B82F14" w:rsidP="00B82F14">
      <w:pPr>
        <w:ind w:left="420"/>
        <w:rPr>
          <w:b/>
        </w:rPr>
      </w:pPr>
    </w:p>
    <w:p w:rsidR="00B82F14" w:rsidRPr="00CD630E" w:rsidRDefault="00B82F14" w:rsidP="00B82F14">
      <w:pPr>
        <w:ind w:left="360"/>
        <w:rPr>
          <w:b/>
        </w:rPr>
      </w:pPr>
      <w:r w:rsidRPr="00CD630E">
        <w:rPr>
          <w:b/>
        </w:rPr>
        <w:t xml:space="preserve">- Explicación sobre los errores que se suelen cometer. </w:t>
      </w:r>
    </w:p>
    <w:p w:rsidR="00B82F14" w:rsidRPr="00CD630E" w:rsidRDefault="00B82F14" w:rsidP="00B82F14">
      <w:pPr>
        <w:rPr>
          <w:b/>
        </w:rPr>
      </w:pPr>
      <w:r w:rsidRPr="00CD630E">
        <w:rPr>
          <w:b/>
        </w:rPr>
        <w:t xml:space="preserve">       </w:t>
      </w:r>
    </w:p>
    <w:p w:rsidR="00B82F14" w:rsidRPr="00CD630E" w:rsidRDefault="00B82F14" w:rsidP="00B82F14">
      <w:pPr>
        <w:ind w:left="360"/>
        <w:rPr>
          <w:b/>
        </w:rPr>
      </w:pPr>
      <w:r w:rsidRPr="00CD630E">
        <w:rPr>
          <w:b/>
        </w:rPr>
        <w:t>- Dactilera o guante (?).</w:t>
      </w:r>
    </w:p>
    <w:p w:rsidR="00B82F14" w:rsidRPr="00CD630E" w:rsidRDefault="00B82F14" w:rsidP="00B82F14">
      <w:pPr>
        <w:ind w:left="360"/>
        <w:rPr>
          <w:b/>
        </w:rPr>
      </w:pPr>
    </w:p>
    <w:p w:rsidR="00B82F14" w:rsidRPr="00CD630E" w:rsidRDefault="00B82F14" w:rsidP="00B82F14">
      <w:pPr>
        <w:ind w:left="360"/>
        <w:rPr>
          <w:b/>
        </w:rPr>
      </w:pPr>
      <w:r w:rsidRPr="00CD630E">
        <w:rPr>
          <w:b/>
        </w:rPr>
        <w:t>- ¿Cómo elegir un arco</w:t>
      </w:r>
      <w:r w:rsidR="00BB1637" w:rsidRPr="00CD630E">
        <w:rPr>
          <w:b/>
        </w:rPr>
        <w:t>?</w:t>
      </w:r>
    </w:p>
    <w:p w:rsidR="00B82F14" w:rsidRPr="00CD630E" w:rsidRDefault="00B82F14" w:rsidP="00B82F14">
      <w:pPr>
        <w:rPr>
          <w:b/>
        </w:rPr>
      </w:pPr>
    </w:p>
    <w:p w:rsidR="00B82F14" w:rsidRPr="00CD630E" w:rsidRDefault="00B82F14" w:rsidP="00B82F14">
      <w:pPr>
        <w:ind w:left="360"/>
        <w:rPr>
          <w:b/>
        </w:rPr>
      </w:pPr>
      <w:r w:rsidRPr="00CD630E">
        <w:rPr>
          <w:b/>
        </w:rPr>
        <w:t>- Audiovisuales.</w:t>
      </w:r>
    </w:p>
    <w:p w:rsidR="00B82F14" w:rsidRPr="00CD630E" w:rsidRDefault="00B82F14" w:rsidP="00B82F14">
      <w:pPr>
        <w:ind w:left="360"/>
        <w:rPr>
          <w:b/>
        </w:rPr>
      </w:pPr>
    </w:p>
    <w:p w:rsidR="00B82F14" w:rsidRPr="00CD630E" w:rsidRDefault="00B82F14" w:rsidP="00B82F14">
      <w:pPr>
        <w:ind w:left="360"/>
        <w:rPr>
          <w:b/>
        </w:rPr>
      </w:pPr>
      <w:r w:rsidRPr="00CD630E">
        <w:rPr>
          <w:b/>
        </w:rPr>
        <w:t>- Entrega a cada alumno de un dossier sobre el tiro I.M.I.</w:t>
      </w:r>
    </w:p>
    <w:p w:rsidR="00B82F14" w:rsidRPr="00CD630E" w:rsidRDefault="00B82F14" w:rsidP="00B82F14">
      <w:pPr>
        <w:rPr>
          <w:b/>
        </w:rPr>
      </w:pPr>
    </w:p>
    <w:p w:rsidR="00B82F14" w:rsidRPr="00CD630E" w:rsidRDefault="00B82F14" w:rsidP="00B82F14">
      <w:pPr>
        <w:ind w:left="360"/>
        <w:rPr>
          <w:b/>
        </w:rPr>
      </w:pPr>
      <w:r w:rsidRPr="00CD630E">
        <w:rPr>
          <w:b/>
        </w:rPr>
        <w:t>- Vídeos y películas recomendadas.</w:t>
      </w:r>
    </w:p>
    <w:p w:rsidR="00B82F14" w:rsidRPr="00CD630E" w:rsidRDefault="00B82F14" w:rsidP="00B82F14">
      <w:pPr>
        <w:rPr>
          <w:b/>
        </w:rPr>
      </w:pPr>
    </w:p>
    <w:p w:rsidR="00B82F14" w:rsidRPr="00CD630E" w:rsidRDefault="00B82F14" w:rsidP="00B82F14">
      <w:pPr>
        <w:rPr>
          <w:b/>
        </w:rPr>
      </w:pPr>
      <w:r w:rsidRPr="00CD630E">
        <w:rPr>
          <w:b/>
        </w:rPr>
        <w:t xml:space="preserve">      - Ruegos y preguntas.</w:t>
      </w:r>
    </w:p>
    <w:p w:rsidR="00B82F14" w:rsidRPr="00CD630E" w:rsidRDefault="00B82F14" w:rsidP="00B82F14">
      <w:pPr>
        <w:rPr>
          <w:b/>
        </w:rPr>
      </w:pPr>
    </w:p>
    <w:p w:rsidR="00B82F14" w:rsidRDefault="00B82F14" w:rsidP="00B82F14">
      <w:pPr>
        <w:rPr>
          <w:b/>
          <w:u w:val="single"/>
        </w:rPr>
      </w:pPr>
      <w:r w:rsidRPr="00CD630E">
        <w:rPr>
          <w:b/>
        </w:rPr>
        <w:t xml:space="preserve">- Los asistentes rellenaran una ficha cuestionario, para conocer un poco más a  cada persona (nombre completo, que material utiliza, si compite </w:t>
      </w:r>
      <w:r w:rsidR="00BB1637" w:rsidRPr="00CD630E">
        <w:rPr>
          <w:b/>
        </w:rPr>
        <w:t>etc.</w:t>
      </w:r>
      <w:r w:rsidRPr="00CD630E">
        <w:rPr>
          <w:b/>
        </w:rPr>
        <w:t xml:space="preserve">…)  </w:t>
      </w:r>
    </w:p>
    <w:p w:rsidR="00B82F14" w:rsidRDefault="00B82F14" w:rsidP="00B82F14">
      <w:pPr>
        <w:rPr>
          <w:b/>
          <w:u w:val="single"/>
        </w:rPr>
      </w:pPr>
    </w:p>
    <w:p w:rsidR="00B82F14" w:rsidRDefault="00B82F14" w:rsidP="00B82F14">
      <w:pPr>
        <w:rPr>
          <w:b/>
          <w:u w:val="single"/>
        </w:rPr>
      </w:pPr>
    </w:p>
    <w:p w:rsidR="00B82F14" w:rsidRDefault="00BB1637" w:rsidP="00B82F14">
      <w:pPr>
        <w:rPr>
          <w:b/>
          <w:u w:val="single"/>
        </w:rPr>
      </w:pPr>
      <w:r>
        <w:rPr>
          <w:b/>
          <w:noProof/>
          <w:u w:val="single"/>
        </w:rPr>
        <w:drawing>
          <wp:inline distT="0" distB="0" distL="0" distR="0">
            <wp:extent cx="4240530" cy="2880360"/>
            <wp:effectExtent l="19050" t="0" r="7620" b="0"/>
            <wp:docPr id="19"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241528" cy="2881038"/>
                    </a:xfrm>
                    <a:prstGeom prst="rect">
                      <a:avLst/>
                    </a:prstGeom>
                  </pic:spPr>
                </pic:pic>
              </a:graphicData>
            </a:graphic>
          </wp:inline>
        </w:drawing>
      </w:r>
    </w:p>
    <w:p w:rsidR="00B82F14" w:rsidRDefault="00B82F14" w:rsidP="00B82F14">
      <w:pPr>
        <w:rPr>
          <w:b/>
          <w:u w:val="single"/>
        </w:rPr>
      </w:pPr>
    </w:p>
    <w:p w:rsidR="00B82F14" w:rsidRDefault="00B82F14" w:rsidP="00B82F14">
      <w:pPr>
        <w:rPr>
          <w:b/>
          <w:u w:val="single"/>
        </w:rPr>
      </w:pPr>
    </w:p>
    <w:p w:rsidR="00B82F14" w:rsidRDefault="00B82F14" w:rsidP="00B82F14">
      <w:pPr>
        <w:rPr>
          <w:b/>
          <w:u w:val="single"/>
        </w:rPr>
      </w:pPr>
    </w:p>
    <w:p w:rsidR="00B82F14" w:rsidRDefault="00B82F14" w:rsidP="00B82F14">
      <w:pPr>
        <w:rPr>
          <w:b/>
          <w:u w:val="single"/>
        </w:rPr>
      </w:pPr>
    </w:p>
    <w:p w:rsidR="00B82F14" w:rsidRDefault="00B82F14" w:rsidP="00B82F14">
      <w:pPr>
        <w:rPr>
          <w:b/>
          <w:u w:val="single"/>
        </w:rPr>
      </w:pPr>
    </w:p>
    <w:p w:rsidR="00B82F14" w:rsidRPr="00CD630E" w:rsidRDefault="00BB1637" w:rsidP="00B82F14">
      <w:pPr>
        <w:rPr>
          <w:b/>
          <w:u w:val="single"/>
        </w:rPr>
      </w:pPr>
      <w:r>
        <w:rPr>
          <w:rFonts w:ascii="Tahoma" w:hAnsi="Tahoma" w:cs="Tahoma"/>
          <w:noProof/>
          <w:color w:val="6E6E6E"/>
          <w:sz w:val="18"/>
          <w:szCs w:val="18"/>
          <w:shd w:val="clear" w:color="auto" w:fill="FCFCFC"/>
        </w:rPr>
        <w:drawing>
          <wp:inline distT="0" distB="0" distL="0" distR="0">
            <wp:extent cx="1318260" cy="1965960"/>
            <wp:effectExtent l="19050" t="0" r="0" b="0"/>
            <wp:docPr id="2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318260" cy="1965960"/>
                    </a:xfrm>
                    <a:prstGeom prst="rect">
                      <a:avLst/>
                    </a:prstGeom>
                  </pic:spPr>
                </pic:pic>
              </a:graphicData>
            </a:graphic>
          </wp:inline>
        </w:drawing>
      </w:r>
    </w:p>
    <w:p w:rsidR="00B82F14" w:rsidRPr="00CD630E" w:rsidRDefault="00B82F14" w:rsidP="00B82F14">
      <w:pPr>
        <w:rPr>
          <w:b/>
          <w:u w:val="single"/>
        </w:rPr>
      </w:pPr>
      <w:r w:rsidRPr="00CD630E">
        <w:rPr>
          <w:b/>
          <w:u w:val="single"/>
        </w:rPr>
        <w:t>PUESTA A PUNTO DEL MATERIAL PARA SACAR EL MÁXIMO RENDIMIENTO EN ARCO TRADICIONAL Y LONG BOW:</w:t>
      </w:r>
    </w:p>
    <w:p w:rsidR="00B82F14" w:rsidRPr="00CD630E" w:rsidRDefault="00B82F14" w:rsidP="00B82F14">
      <w:pPr>
        <w:rPr>
          <w:b/>
          <w:u w:val="single"/>
        </w:rPr>
      </w:pPr>
      <w:r w:rsidRPr="00CD630E">
        <w:rPr>
          <w:b/>
          <w:u w:val="single"/>
        </w:rPr>
        <w:t xml:space="preserve"> (PEDRO GARRIDO LASHERAS).</w:t>
      </w:r>
    </w:p>
    <w:p w:rsidR="00B82F14" w:rsidRPr="00CD630E" w:rsidRDefault="00B82F14" w:rsidP="00B82F14">
      <w:pPr>
        <w:rPr>
          <w:b/>
          <w:u w:val="single"/>
        </w:rPr>
      </w:pPr>
    </w:p>
    <w:p w:rsidR="00B82F14" w:rsidRPr="00CD630E" w:rsidRDefault="00B82F14" w:rsidP="00B82F14">
      <w:pPr>
        <w:rPr>
          <w:b/>
          <w:u w:val="single"/>
        </w:rPr>
      </w:pPr>
    </w:p>
    <w:p w:rsidR="00B82F14" w:rsidRPr="00CD630E" w:rsidRDefault="00B82F14" w:rsidP="00B82F14">
      <w:pPr>
        <w:rPr>
          <w:b/>
        </w:rPr>
      </w:pPr>
      <w:r w:rsidRPr="00CD630E">
        <w:rPr>
          <w:b/>
        </w:rPr>
        <w:t>- Puesta a punto en (tradicional y long bow).</w:t>
      </w:r>
    </w:p>
    <w:p w:rsidR="00B82F14" w:rsidRPr="00CD630E" w:rsidRDefault="00B82F14" w:rsidP="00B82F14">
      <w:pPr>
        <w:rPr>
          <w:b/>
        </w:rPr>
      </w:pPr>
    </w:p>
    <w:p w:rsidR="00B82F14" w:rsidRPr="00CD630E" w:rsidRDefault="00B82F14" w:rsidP="00B82F14">
      <w:pPr>
        <w:rPr>
          <w:b/>
        </w:rPr>
      </w:pPr>
      <w:r w:rsidRPr="00CD630E">
        <w:rPr>
          <w:b/>
        </w:rPr>
        <w:t>- Como elegir la flecha adecuada para nuestro arco y de que material debe ser.</w:t>
      </w:r>
    </w:p>
    <w:p w:rsidR="00B82F14" w:rsidRPr="00CD630E" w:rsidRDefault="00B82F14" w:rsidP="00B82F14">
      <w:pPr>
        <w:rPr>
          <w:b/>
        </w:rPr>
      </w:pPr>
    </w:p>
    <w:p w:rsidR="00B82F14" w:rsidRPr="00CD630E" w:rsidRDefault="00B82F14" w:rsidP="00B82F14">
      <w:pPr>
        <w:rPr>
          <w:b/>
        </w:rPr>
      </w:pPr>
      <w:r w:rsidRPr="00CD630E">
        <w:rPr>
          <w:b/>
        </w:rPr>
        <w:t>- Barnizado y construcción de una flecha.</w:t>
      </w:r>
    </w:p>
    <w:p w:rsidR="00B82F14" w:rsidRPr="00CD630E" w:rsidRDefault="00B82F14" w:rsidP="00B82F14">
      <w:pPr>
        <w:rPr>
          <w:b/>
        </w:rPr>
      </w:pPr>
    </w:p>
    <w:p w:rsidR="00B82F14" w:rsidRPr="00CD630E" w:rsidRDefault="00B82F14" w:rsidP="00B82F14">
      <w:pPr>
        <w:rPr>
          <w:b/>
        </w:rPr>
      </w:pPr>
      <w:r w:rsidRPr="00CD630E">
        <w:rPr>
          <w:b/>
        </w:rPr>
        <w:t>- Reparaciones y empalmes de las flechas.</w:t>
      </w:r>
    </w:p>
    <w:p w:rsidR="00B82F14" w:rsidRPr="00CD630E" w:rsidRDefault="00B82F14" w:rsidP="00B82F14">
      <w:pPr>
        <w:rPr>
          <w:b/>
        </w:rPr>
      </w:pPr>
    </w:p>
    <w:p w:rsidR="00B82F14" w:rsidRPr="00CD630E" w:rsidRDefault="00B82F14" w:rsidP="00B82F14">
      <w:pPr>
        <w:rPr>
          <w:b/>
        </w:rPr>
      </w:pPr>
      <w:r w:rsidRPr="00CD630E">
        <w:rPr>
          <w:b/>
        </w:rPr>
        <w:t>- Como enderezar una flecha de madera a mano, y como ver fácilmente si está torcida.</w:t>
      </w:r>
    </w:p>
    <w:p w:rsidR="00B82F14" w:rsidRPr="00CD630E" w:rsidRDefault="00B82F14" w:rsidP="00B82F14">
      <w:pPr>
        <w:rPr>
          <w:b/>
        </w:rPr>
      </w:pPr>
    </w:p>
    <w:p w:rsidR="00B82F14" w:rsidRPr="00CD630E" w:rsidRDefault="00B82F14" w:rsidP="00B82F14">
      <w:pPr>
        <w:rPr>
          <w:b/>
        </w:rPr>
      </w:pPr>
      <w:r w:rsidRPr="00CD630E">
        <w:rPr>
          <w:b/>
        </w:rPr>
        <w:t>- Forro y material del forro, (liberación del culatín).</w:t>
      </w:r>
    </w:p>
    <w:p w:rsidR="00B82F14" w:rsidRPr="00CD630E" w:rsidRDefault="00B82F14" w:rsidP="00B82F14">
      <w:pPr>
        <w:rPr>
          <w:b/>
        </w:rPr>
      </w:pPr>
    </w:p>
    <w:p w:rsidR="00B82F14" w:rsidRPr="00CD630E" w:rsidRDefault="00B82F14" w:rsidP="00B82F14">
      <w:pPr>
        <w:rPr>
          <w:b/>
        </w:rPr>
      </w:pPr>
      <w:r w:rsidRPr="00CD630E">
        <w:rPr>
          <w:b/>
        </w:rPr>
        <w:t>- Ver el vuelo de la flecha, (prueba del papel).</w:t>
      </w:r>
    </w:p>
    <w:p w:rsidR="00B82F14" w:rsidRPr="00CD630E" w:rsidRDefault="00B82F14" w:rsidP="00B82F14">
      <w:pPr>
        <w:rPr>
          <w:b/>
        </w:rPr>
      </w:pPr>
    </w:p>
    <w:p w:rsidR="00B82F14" w:rsidRPr="00CD630E" w:rsidRDefault="00B82F14" w:rsidP="00B82F14">
      <w:pPr>
        <w:rPr>
          <w:b/>
        </w:rPr>
      </w:pPr>
      <w:r w:rsidRPr="00CD630E">
        <w:rPr>
          <w:b/>
        </w:rPr>
        <w:t>- Material deslizante para la ventana del arco.</w:t>
      </w:r>
      <w:r w:rsidRPr="00CD630E">
        <w:rPr>
          <w:b/>
        </w:rPr>
        <w:tab/>
      </w:r>
    </w:p>
    <w:p w:rsidR="00B82F14" w:rsidRPr="00CD630E" w:rsidRDefault="00B82F14" w:rsidP="00B82F14">
      <w:pPr>
        <w:ind w:left="360"/>
        <w:rPr>
          <w:b/>
        </w:rPr>
      </w:pPr>
    </w:p>
    <w:p w:rsidR="00B82F14" w:rsidRPr="00CD630E" w:rsidRDefault="00B82F14" w:rsidP="00B82F14">
      <w:pPr>
        <w:rPr>
          <w:b/>
        </w:rPr>
      </w:pPr>
      <w:r w:rsidRPr="00CD630E">
        <w:rPr>
          <w:b/>
        </w:rPr>
        <w:t xml:space="preserve">- Ruegos y preguntas. </w:t>
      </w:r>
    </w:p>
    <w:p w:rsidR="00B82F14" w:rsidRDefault="00B82F14" w:rsidP="00B82F14">
      <w:pPr>
        <w:rPr>
          <w:b/>
          <w:u w:val="single"/>
        </w:rPr>
      </w:pPr>
    </w:p>
    <w:p w:rsidR="00607A07" w:rsidRDefault="00607A07" w:rsidP="00B82F14">
      <w:pPr>
        <w:rPr>
          <w:b/>
          <w:u w:val="single"/>
        </w:rPr>
      </w:pPr>
    </w:p>
    <w:p w:rsidR="00BB1637" w:rsidRDefault="00BB1637" w:rsidP="00B82F14">
      <w:pPr>
        <w:rPr>
          <w:b/>
          <w:u w:val="single"/>
        </w:rPr>
      </w:pPr>
    </w:p>
    <w:p w:rsidR="00BB1637" w:rsidRDefault="00BB1637" w:rsidP="00B82F14">
      <w:pPr>
        <w:rPr>
          <w:b/>
          <w:u w:val="single"/>
        </w:rPr>
      </w:pPr>
    </w:p>
    <w:p w:rsidR="00BB1637" w:rsidRDefault="00BB1637" w:rsidP="00B82F14">
      <w:pPr>
        <w:rPr>
          <w:b/>
          <w:u w:val="single"/>
        </w:rPr>
      </w:pPr>
    </w:p>
    <w:p w:rsidR="00BB1637" w:rsidRDefault="00BB1637" w:rsidP="00B82F14">
      <w:pPr>
        <w:rPr>
          <w:b/>
          <w:u w:val="single"/>
        </w:rPr>
      </w:pPr>
    </w:p>
    <w:p w:rsidR="00BB1637" w:rsidRDefault="00BB1637" w:rsidP="00B82F14">
      <w:pPr>
        <w:rPr>
          <w:b/>
          <w:u w:val="single"/>
        </w:rPr>
      </w:pPr>
    </w:p>
    <w:p w:rsidR="00BB1637" w:rsidRDefault="00BB1637" w:rsidP="00B82F14">
      <w:pPr>
        <w:rPr>
          <w:b/>
          <w:u w:val="single"/>
        </w:rPr>
      </w:pPr>
    </w:p>
    <w:p w:rsidR="00BB1637" w:rsidRDefault="00BB1637" w:rsidP="00B82F14">
      <w:pPr>
        <w:rPr>
          <w:b/>
          <w:u w:val="single"/>
        </w:rPr>
      </w:pPr>
    </w:p>
    <w:p w:rsidR="00BB1637" w:rsidRDefault="00BB1637" w:rsidP="00B82F14">
      <w:pPr>
        <w:rPr>
          <w:b/>
          <w:u w:val="single"/>
        </w:rPr>
      </w:pPr>
    </w:p>
    <w:p w:rsidR="00BB1637" w:rsidRDefault="00BB1637" w:rsidP="00B82F14">
      <w:pPr>
        <w:rPr>
          <w:b/>
          <w:u w:val="single"/>
        </w:rPr>
      </w:pPr>
    </w:p>
    <w:p w:rsidR="00607A07" w:rsidRPr="00EC3F19" w:rsidRDefault="00607A07" w:rsidP="00B82F14">
      <w:pPr>
        <w:rPr>
          <w:b/>
          <w:u w:val="single"/>
        </w:rPr>
      </w:pPr>
    </w:p>
    <w:p w:rsidR="00607A07" w:rsidRPr="00EC3F19" w:rsidRDefault="00993446" w:rsidP="00B82F14">
      <w:pPr>
        <w:rPr>
          <w:b/>
          <w:u w:val="single"/>
        </w:rPr>
      </w:pPr>
      <w:r w:rsidRPr="00EC3F19">
        <w:rPr>
          <w:b/>
          <w:u w:val="single"/>
        </w:rPr>
        <w:t>Punto de encuentro</w:t>
      </w:r>
      <w:r w:rsidR="00607A07" w:rsidRPr="00EC3F19">
        <w:rPr>
          <w:b/>
          <w:u w:val="single"/>
        </w:rPr>
        <w:t>;</w:t>
      </w:r>
    </w:p>
    <w:p w:rsidR="00607A07" w:rsidRDefault="00607A07" w:rsidP="00B82F14">
      <w:pPr>
        <w:rPr>
          <w:b/>
          <w:u w:val="single"/>
        </w:rPr>
      </w:pPr>
    </w:p>
    <w:p w:rsidR="00607A07" w:rsidRDefault="00607A07" w:rsidP="00B82F14">
      <w:r>
        <w:t>Calle Sol, s/nº  (Explanada de los antiguos almacenes del trigo)</w:t>
      </w:r>
    </w:p>
    <w:p w:rsidR="00607A07" w:rsidRDefault="00607A07" w:rsidP="00B82F14">
      <w:r>
        <w:t>50171 LA PUEBLA DE ALFINDEN  (Zaragoza)</w:t>
      </w:r>
    </w:p>
    <w:p w:rsidR="00607A07" w:rsidRDefault="00607A07" w:rsidP="00B82F14"/>
    <w:p w:rsidR="00B82F14" w:rsidRDefault="00607A07" w:rsidP="00B82F14">
      <w:pPr>
        <w:rPr>
          <w:b/>
          <w:u w:val="single"/>
        </w:rPr>
      </w:pPr>
      <w:r>
        <w:rPr>
          <w:b/>
          <w:u w:val="single"/>
        </w:rPr>
        <w:t>Precio del seminario:</w:t>
      </w:r>
    </w:p>
    <w:p w:rsidR="00607A07" w:rsidRDefault="00607A07" w:rsidP="00B82F14">
      <w:pPr>
        <w:rPr>
          <w:b/>
          <w:u w:val="single"/>
        </w:rPr>
      </w:pPr>
    </w:p>
    <w:p w:rsidR="00607A07" w:rsidRDefault="00995DF0" w:rsidP="00B82F14">
      <w:r>
        <w:t>El precio del seminario será de 60 Euros, los cuales serán ingresados en el número de cuenta de CAJA RURAL DE NAVARRA</w:t>
      </w:r>
    </w:p>
    <w:p w:rsidR="00995DF0" w:rsidRDefault="00995DF0" w:rsidP="00B82F14">
      <w:r>
        <w:t>Titulares Encarna Garrido y Pedro Garrido</w:t>
      </w:r>
    </w:p>
    <w:p w:rsidR="00995DF0" w:rsidRDefault="00995DF0" w:rsidP="00B82F14">
      <w:r>
        <w:t>3008 0026 91 2642666917</w:t>
      </w:r>
    </w:p>
    <w:p w:rsidR="00995DF0" w:rsidRDefault="00995DF0" w:rsidP="00B82F14">
      <w:r>
        <w:t>INDICANDO AL HACER EL INGRESO O TRANSFERENCIA NOMBRE COMPLETO Y HACER CONSTAR “SEMINARIO I.M.I. 2013”</w:t>
      </w:r>
    </w:p>
    <w:p w:rsidR="00993446" w:rsidRDefault="00993446" w:rsidP="00B82F14"/>
    <w:p w:rsidR="00995DF0" w:rsidRDefault="00995DF0" w:rsidP="00B82F14">
      <w:r>
        <w:t>La inscripción se enviará a la siguiente dirección de correo electrónico</w:t>
      </w:r>
    </w:p>
    <w:p w:rsidR="00995DF0" w:rsidRDefault="00213B52" w:rsidP="00B82F14">
      <w:hyperlink r:id="rId13" w:history="1">
        <w:r w:rsidR="00995DF0" w:rsidRPr="004D727E">
          <w:rPr>
            <w:rStyle w:val="Hipervnculo"/>
            <w:rFonts w:ascii="Tahoma" w:hAnsi="Tahoma" w:cs="Tahoma"/>
            <w:sz w:val="18"/>
            <w:szCs w:val="18"/>
            <w:shd w:val="clear" w:color="auto" w:fill="FCFCFC"/>
          </w:rPr>
          <w:t>encarnaypedro@gmail.com</w:t>
        </w:r>
      </w:hyperlink>
      <w:r w:rsidR="00BB1637">
        <w:rPr>
          <w:rFonts w:ascii="Tahoma" w:hAnsi="Tahoma" w:cs="Tahoma"/>
          <w:color w:val="6E6E6E"/>
          <w:sz w:val="18"/>
          <w:szCs w:val="18"/>
          <w:shd w:val="clear" w:color="auto" w:fill="FCFCFC"/>
        </w:rPr>
        <w:t xml:space="preserve"> o bien por fax al número</w:t>
      </w:r>
      <w:r w:rsidR="00993446">
        <w:rPr>
          <w:rFonts w:ascii="Tahoma" w:hAnsi="Tahoma" w:cs="Tahoma"/>
          <w:color w:val="6E6E6E"/>
          <w:sz w:val="18"/>
          <w:szCs w:val="18"/>
          <w:shd w:val="clear" w:color="auto" w:fill="FCFCFC"/>
        </w:rPr>
        <w:t xml:space="preserve"> </w:t>
      </w:r>
      <w:r w:rsidR="00993446" w:rsidRPr="0007238B">
        <w:rPr>
          <w:rFonts w:ascii="Tahoma" w:hAnsi="Tahoma" w:cs="Tahoma"/>
          <w:sz w:val="18"/>
          <w:szCs w:val="18"/>
          <w:shd w:val="clear" w:color="auto" w:fill="FCFCFC"/>
        </w:rPr>
        <w:t>948696489</w:t>
      </w:r>
      <w:r w:rsidR="00BB1637" w:rsidRPr="0007238B">
        <w:rPr>
          <w:rFonts w:ascii="Tahoma" w:hAnsi="Tahoma" w:cs="Tahoma"/>
          <w:sz w:val="18"/>
          <w:szCs w:val="18"/>
          <w:shd w:val="clear" w:color="auto" w:fill="FCFCFC"/>
        </w:rPr>
        <w:t xml:space="preserve"> </w:t>
      </w:r>
      <w:r w:rsidR="00993446" w:rsidRPr="0007238B">
        <w:rPr>
          <w:rFonts w:ascii="Tahoma" w:hAnsi="Tahoma" w:cs="Tahoma"/>
          <w:sz w:val="18"/>
          <w:szCs w:val="18"/>
          <w:shd w:val="clear" w:color="auto" w:fill="FCFCFC"/>
        </w:rPr>
        <w:t xml:space="preserve"> a la atención de P. Garrido</w:t>
      </w:r>
      <w:r w:rsidR="00995DF0">
        <w:rPr>
          <w:rFonts w:ascii="Tahoma" w:hAnsi="Tahoma" w:cs="Tahoma"/>
          <w:color w:val="6E6E6E"/>
          <w:sz w:val="18"/>
          <w:szCs w:val="18"/>
          <w:shd w:val="clear" w:color="auto" w:fill="FCFCFC"/>
        </w:rPr>
        <w:t xml:space="preserve"> adjuntando en todo momento copia del justificante </w:t>
      </w:r>
    </w:p>
    <w:p w:rsidR="00995DF0" w:rsidRDefault="00995DF0" w:rsidP="00B82F14"/>
    <w:p w:rsidR="00995DF0" w:rsidRDefault="00995DF0" w:rsidP="00B82F14">
      <w:r>
        <w:t>.-   Fecha limite de inscripción 10 de Abril de 2013</w:t>
      </w:r>
    </w:p>
    <w:p w:rsidR="00995DF0" w:rsidRDefault="00995DF0" w:rsidP="00B82F14"/>
    <w:p w:rsidR="00995DF0" w:rsidRDefault="00995DF0" w:rsidP="00B82F14">
      <w:r>
        <w:t>.-   Inscripción limitada a 35 personas</w:t>
      </w:r>
    </w:p>
    <w:p w:rsidR="00995DF0" w:rsidRDefault="00995DF0" w:rsidP="00B82F14"/>
    <w:p w:rsidR="00995DF0" w:rsidRDefault="00995DF0" w:rsidP="00B82F14">
      <w:r>
        <w:t>.-  No se admitirán inscripciones fuera del plazo indicado</w:t>
      </w:r>
    </w:p>
    <w:p w:rsidR="00995DF0" w:rsidRDefault="00995DF0" w:rsidP="00B82F14"/>
    <w:p w:rsidR="00995DF0" w:rsidRDefault="00995DF0" w:rsidP="00B82F14">
      <w:r>
        <w:t>.-  En el precio del seminario no se incluyen comidas ni alojamientos</w:t>
      </w:r>
    </w:p>
    <w:p w:rsidR="00843E09" w:rsidRDefault="00843E09" w:rsidP="00B82F14"/>
    <w:p w:rsidR="00843E09" w:rsidRDefault="00843E09" w:rsidP="00B82F14"/>
    <w:p w:rsidR="00843E09" w:rsidRDefault="00843E09" w:rsidP="00B82F14"/>
    <w:p w:rsidR="00995DF0" w:rsidRDefault="00995DF0" w:rsidP="00B82F14"/>
    <w:p w:rsidR="00995DF0" w:rsidRPr="00843E09" w:rsidRDefault="00BB1637" w:rsidP="00B82F14">
      <w:pPr>
        <w:rPr>
          <w:b/>
        </w:rPr>
      </w:pPr>
      <w:r w:rsidRPr="00843E09">
        <w:rPr>
          <w:b/>
        </w:rPr>
        <w:t>PROPUESTA DE ALOJAMIENTO</w:t>
      </w:r>
    </w:p>
    <w:p w:rsidR="00843E09" w:rsidRDefault="00843E09" w:rsidP="00B82F14">
      <w:r>
        <w:t>LAS RESERVAN SE EFECTUARÁN DIRECTAMENTE POR PARTE DE LOS ASISTENTES.</w:t>
      </w:r>
    </w:p>
    <w:p w:rsidR="00BB1637" w:rsidRDefault="00BB1637" w:rsidP="00B82F14"/>
    <w:p w:rsidR="00843E09" w:rsidRDefault="00843E09" w:rsidP="00B82F14"/>
    <w:p w:rsidR="00843E09" w:rsidRDefault="00843E09" w:rsidP="00B82F14"/>
    <w:p w:rsidR="00843E09" w:rsidRDefault="00843E09" w:rsidP="00B82F14"/>
    <w:p w:rsidR="00843E09" w:rsidRDefault="00843E09" w:rsidP="00B82F14"/>
    <w:p w:rsidR="00843E09" w:rsidRDefault="00843E09" w:rsidP="00B82F14"/>
    <w:p w:rsidR="00BB1637" w:rsidRDefault="00BB1637" w:rsidP="00BB1637">
      <w:pPr>
        <w:shd w:val="clear" w:color="auto" w:fill="FFFFFF"/>
        <w:spacing w:line="164" w:lineRule="atLeast"/>
        <w:rPr>
          <w:rFonts w:ascii="Arial" w:hAnsi="Arial" w:cs="Arial"/>
          <w:color w:val="000000"/>
          <w:sz w:val="13"/>
          <w:szCs w:val="13"/>
        </w:rPr>
      </w:pP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noProof/>
          <w:color w:val="000000"/>
          <w:sz w:val="13"/>
          <w:szCs w:val="13"/>
        </w:rPr>
        <w:drawing>
          <wp:inline distT="0" distB="0" distL="0" distR="0">
            <wp:extent cx="1280160" cy="525780"/>
            <wp:effectExtent l="19050" t="0" r="0" b="0"/>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80160" cy="525780"/>
                    </a:xfrm>
                    <a:prstGeom prst="rect">
                      <a:avLst/>
                    </a:prstGeom>
                  </pic:spPr>
                </pic:pic>
              </a:graphicData>
            </a:graphic>
          </wp:inline>
        </w:drawing>
      </w:r>
      <w:r>
        <w:rPr>
          <w:rFonts w:ascii="Arial" w:hAnsi="Arial" w:cs="Arial"/>
          <w:color w:val="000000"/>
          <w:sz w:val="13"/>
          <w:szCs w:val="13"/>
        </w:rPr>
        <w:t> </w:t>
      </w:r>
    </w:p>
    <w:p w:rsidR="00BB1637" w:rsidRDefault="00BB1637" w:rsidP="00BB1637">
      <w:pPr>
        <w:shd w:val="clear" w:color="auto" w:fill="FFFFFF"/>
        <w:spacing w:line="164" w:lineRule="atLeast"/>
        <w:rPr>
          <w:rFonts w:ascii="Arial" w:hAnsi="Arial" w:cs="Arial"/>
          <w:color w:val="000000"/>
          <w:sz w:val="13"/>
          <w:szCs w:val="13"/>
        </w:rPr>
      </w:pPr>
    </w:p>
    <w:p w:rsidR="00BB1637" w:rsidRDefault="00BB1637" w:rsidP="00BB1637">
      <w:pPr>
        <w:shd w:val="clear" w:color="auto" w:fill="FFFFFF"/>
        <w:spacing w:line="164" w:lineRule="atLeast"/>
        <w:rPr>
          <w:rFonts w:ascii="Arial" w:hAnsi="Arial" w:cs="Arial"/>
          <w:color w:val="000000"/>
          <w:sz w:val="13"/>
          <w:szCs w:val="13"/>
        </w:rPr>
      </w:pPr>
      <w:r w:rsidRPr="00843E09">
        <w:rPr>
          <w:rFonts w:ascii="Arial" w:hAnsi="Arial" w:cs="Arial"/>
          <w:b/>
          <w:color w:val="000000"/>
          <w:sz w:val="20"/>
          <w:szCs w:val="20"/>
        </w:rPr>
        <w:t>HABITACIÓN DOBLE</w:t>
      </w:r>
      <w:r>
        <w:rPr>
          <w:rFonts w:ascii="Arial" w:hAnsi="Arial" w:cs="Arial"/>
          <w:color w:val="000000"/>
          <w:sz w:val="20"/>
          <w:szCs w:val="20"/>
        </w:rPr>
        <w:t xml:space="preserve"> - Alojamiento para dos personas. Desayuno continental incluido (café y pieza de repostería o equivalentes).</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20"/>
          <w:szCs w:val="20"/>
        </w:rPr>
        <w:t>Precio: 40€ por habitación y noche (IVA no incluido).</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Default="00BB1637" w:rsidP="00BB1637">
      <w:pPr>
        <w:shd w:val="clear" w:color="auto" w:fill="FFFFFF"/>
        <w:spacing w:line="164" w:lineRule="atLeast"/>
        <w:rPr>
          <w:rFonts w:ascii="Arial" w:hAnsi="Arial" w:cs="Arial"/>
          <w:color w:val="000000"/>
          <w:sz w:val="20"/>
          <w:szCs w:val="20"/>
        </w:rPr>
      </w:pPr>
      <w:r>
        <w:rPr>
          <w:rFonts w:ascii="Arial" w:hAnsi="Arial" w:cs="Arial"/>
          <w:color w:val="000000"/>
          <w:sz w:val="20"/>
          <w:szCs w:val="20"/>
        </w:rPr>
        <w:t xml:space="preserve">Las habitaciones disponen en todos los casos de baño completo así como calefacción/aire acondicionado y televisión. Así mismo tenemos servicio de lavandería, guardarropa y zona </w:t>
      </w:r>
      <w:r w:rsidRPr="00843E09">
        <w:rPr>
          <w:rFonts w:ascii="Arial" w:hAnsi="Arial" w:cs="Arial"/>
          <w:b/>
          <w:color w:val="000000"/>
          <w:sz w:val="20"/>
          <w:szCs w:val="20"/>
        </w:rPr>
        <w:t>WiFi</w:t>
      </w:r>
      <w:r>
        <w:rPr>
          <w:rFonts w:ascii="Arial" w:hAnsi="Arial" w:cs="Arial"/>
          <w:color w:val="000000"/>
          <w:sz w:val="20"/>
          <w:szCs w:val="20"/>
        </w:rPr>
        <w:t xml:space="preserve"> gratuita en todo el edificio incluyendo las habitaciones.</w:t>
      </w:r>
    </w:p>
    <w:p w:rsidR="00843E09" w:rsidRDefault="00843E09" w:rsidP="00BB1637">
      <w:pPr>
        <w:shd w:val="clear" w:color="auto" w:fill="FFFFFF"/>
        <w:spacing w:line="164" w:lineRule="atLeast"/>
        <w:rPr>
          <w:rFonts w:ascii="Arial" w:hAnsi="Arial" w:cs="Arial"/>
          <w:color w:val="000000"/>
          <w:sz w:val="20"/>
          <w:szCs w:val="20"/>
        </w:rPr>
      </w:pPr>
    </w:p>
    <w:p w:rsidR="00843E09" w:rsidRDefault="00843E09" w:rsidP="00BB1637">
      <w:pPr>
        <w:shd w:val="clear" w:color="auto" w:fill="FFFFFF"/>
        <w:spacing w:line="164" w:lineRule="atLeast"/>
        <w:rPr>
          <w:rFonts w:ascii="Arial" w:hAnsi="Arial" w:cs="Arial"/>
          <w:color w:val="000000"/>
          <w:sz w:val="20"/>
          <w:szCs w:val="20"/>
        </w:rPr>
      </w:pPr>
    </w:p>
    <w:p w:rsidR="00843E09" w:rsidRDefault="00843E09" w:rsidP="00BB1637">
      <w:pPr>
        <w:shd w:val="clear" w:color="auto" w:fill="FFFFFF"/>
        <w:spacing w:line="164" w:lineRule="atLeast"/>
        <w:rPr>
          <w:rFonts w:ascii="Arial" w:hAnsi="Arial" w:cs="Arial"/>
          <w:color w:val="000000"/>
          <w:sz w:val="13"/>
          <w:szCs w:val="13"/>
        </w:rPr>
      </w:pP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lastRenderedPageBreak/>
        <w:t> </w:t>
      </w:r>
    </w:p>
    <w:p w:rsidR="00BB1637" w:rsidRDefault="00BB1637" w:rsidP="00BB1637">
      <w:pPr>
        <w:shd w:val="clear" w:color="auto" w:fill="FFFFFF"/>
        <w:spacing w:line="164" w:lineRule="atLeast"/>
        <w:rPr>
          <w:rFonts w:ascii="Arial" w:hAnsi="Arial" w:cs="Arial"/>
          <w:color w:val="000000"/>
          <w:sz w:val="13"/>
          <w:szCs w:val="13"/>
        </w:rPr>
      </w:pPr>
      <w:r w:rsidRPr="00843E09">
        <w:rPr>
          <w:rFonts w:ascii="Arial" w:hAnsi="Arial" w:cs="Arial"/>
          <w:b/>
          <w:color w:val="000000"/>
          <w:sz w:val="20"/>
          <w:szCs w:val="20"/>
        </w:rPr>
        <w:t xml:space="preserve">RESTAURANTE </w:t>
      </w:r>
      <w:r>
        <w:rPr>
          <w:rFonts w:ascii="Arial" w:hAnsi="Arial" w:cs="Arial"/>
          <w:color w:val="000000"/>
          <w:sz w:val="20"/>
          <w:szCs w:val="20"/>
        </w:rPr>
        <w:t>- Además de los menús de fin de semana tendremos disponible para ustedes el siguiente menú especial:</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Pr="00843E09" w:rsidRDefault="00BB1637" w:rsidP="00BB1637">
      <w:pPr>
        <w:shd w:val="clear" w:color="auto" w:fill="FFFFFF"/>
        <w:spacing w:line="164" w:lineRule="atLeast"/>
        <w:rPr>
          <w:rFonts w:ascii="Arial" w:hAnsi="Arial" w:cs="Arial"/>
          <w:b/>
          <w:color w:val="000000"/>
          <w:sz w:val="13"/>
          <w:szCs w:val="13"/>
        </w:rPr>
      </w:pPr>
      <w:r w:rsidRPr="00843E09">
        <w:rPr>
          <w:rFonts w:ascii="Arial" w:hAnsi="Arial" w:cs="Arial"/>
          <w:b/>
          <w:color w:val="000000"/>
          <w:sz w:val="13"/>
          <w:szCs w:val="13"/>
        </w:rPr>
        <w:t>           </w:t>
      </w:r>
      <w:r w:rsidRPr="00843E09">
        <w:rPr>
          <w:rStyle w:val="apple-converted-space"/>
          <w:rFonts w:ascii="Arial" w:hAnsi="Arial" w:cs="Arial"/>
          <w:b/>
          <w:color w:val="000000"/>
          <w:sz w:val="13"/>
          <w:szCs w:val="13"/>
        </w:rPr>
        <w:t> </w:t>
      </w:r>
      <w:r w:rsidRPr="00843E09">
        <w:rPr>
          <w:rFonts w:ascii="Arial" w:hAnsi="Arial" w:cs="Arial"/>
          <w:b/>
          <w:color w:val="000000"/>
          <w:sz w:val="20"/>
          <w:szCs w:val="20"/>
        </w:rPr>
        <w:t>Primer Plato</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Judías de Tolosa estofadas con chorizo</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Tallarines al huevo con salsa boloñesa</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Ensalada de ahumados con vinagreta a la miel</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Pr="00843E09" w:rsidRDefault="00BB1637" w:rsidP="00BB1637">
      <w:pPr>
        <w:shd w:val="clear" w:color="auto" w:fill="FFFFFF"/>
        <w:spacing w:line="164" w:lineRule="atLeast"/>
        <w:rPr>
          <w:rFonts w:ascii="Arial" w:hAnsi="Arial" w:cs="Arial"/>
          <w:b/>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sidRPr="00843E09">
        <w:rPr>
          <w:rFonts w:ascii="Arial" w:hAnsi="Arial" w:cs="Arial"/>
          <w:b/>
          <w:color w:val="000000"/>
          <w:sz w:val="20"/>
          <w:szCs w:val="20"/>
        </w:rPr>
        <w:t>Segundo Plato</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Escalopines de ternera al roquefort</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Bacalao a la vizcaína</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Pechugas de pollo a la plancha</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Lomo a la madrileña</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Pr="00843E09" w:rsidRDefault="00BB1637" w:rsidP="00BB1637">
      <w:pPr>
        <w:shd w:val="clear" w:color="auto" w:fill="FFFFFF"/>
        <w:spacing w:line="164" w:lineRule="atLeast"/>
        <w:rPr>
          <w:rFonts w:ascii="Arial" w:hAnsi="Arial" w:cs="Arial"/>
          <w:b/>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sidRPr="00843E09">
        <w:rPr>
          <w:rFonts w:ascii="Arial" w:hAnsi="Arial" w:cs="Arial"/>
          <w:b/>
          <w:color w:val="000000"/>
          <w:sz w:val="20"/>
          <w:szCs w:val="20"/>
        </w:rPr>
        <w:t>Postre</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Tarta de limón</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Crocante helado</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Macedonia de frutas</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r>
        <w:rPr>
          <w:rStyle w:val="apple-converted-space"/>
          <w:rFonts w:ascii="Arial" w:hAnsi="Arial" w:cs="Arial"/>
          <w:color w:val="000000"/>
          <w:sz w:val="13"/>
          <w:szCs w:val="13"/>
        </w:rPr>
        <w:t> </w:t>
      </w:r>
      <w:r>
        <w:rPr>
          <w:rFonts w:ascii="Arial" w:hAnsi="Arial" w:cs="Arial"/>
          <w:color w:val="000000"/>
          <w:sz w:val="20"/>
          <w:szCs w:val="20"/>
        </w:rPr>
        <w:t>Precio: 12€ (IVA incluido). Incluye vino, aguas y gaseosa.</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20"/>
          <w:szCs w:val="20"/>
        </w:rPr>
        <w:t>Pueden ver nuestras instalaciones, así como consultar nuestra localización exacta, visitando nuestra página web</w:t>
      </w:r>
      <w:r>
        <w:rPr>
          <w:rStyle w:val="apple-converted-space"/>
          <w:rFonts w:ascii="Arial" w:hAnsi="Arial" w:cs="Arial"/>
          <w:color w:val="000000"/>
          <w:sz w:val="20"/>
          <w:szCs w:val="20"/>
        </w:rPr>
        <w:t> </w:t>
      </w:r>
      <w:hyperlink r:id="rId15" w:tgtFrame="_blank" w:history="1">
        <w:r>
          <w:rPr>
            <w:rStyle w:val="Hipervnculo"/>
            <w:rFonts w:ascii="Arial" w:hAnsi="Arial" w:cs="Arial"/>
            <w:color w:val="0068CF"/>
            <w:sz w:val="20"/>
            <w:szCs w:val="20"/>
          </w:rPr>
          <w:t>www.hotelchane.com</w:t>
        </w:r>
      </w:hyperlink>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20"/>
          <w:szCs w:val="20"/>
        </w:rPr>
        <w:t>Para cualquier duda o consulta no duden en ponerse en contacto con nosotros mediante correo electrónico a</w:t>
      </w:r>
      <w:r>
        <w:rPr>
          <w:rStyle w:val="apple-converted-space"/>
          <w:rFonts w:ascii="Arial" w:hAnsi="Arial" w:cs="Arial"/>
          <w:color w:val="000000"/>
          <w:sz w:val="20"/>
          <w:szCs w:val="20"/>
        </w:rPr>
        <w:t> </w:t>
      </w:r>
      <w:hyperlink r:id="rId16" w:history="1">
        <w:r>
          <w:rPr>
            <w:rStyle w:val="Hipervnculo"/>
            <w:rFonts w:ascii="Arial" w:hAnsi="Arial" w:cs="Arial"/>
            <w:color w:val="0068CF"/>
            <w:sz w:val="20"/>
            <w:szCs w:val="20"/>
          </w:rPr>
          <w:t>reservas@hotelchane.com</w:t>
        </w:r>
      </w:hyperlink>
      <w:r>
        <w:rPr>
          <w:rStyle w:val="apple-converted-space"/>
          <w:rFonts w:ascii="Arial" w:hAnsi="Arial" w:cs="Arial"/>
          <w:color w:val="000000"/>
          <w:sz w:val="20"/>
          <w:szCs w:val="20"/>
        </w:rPr>
        <w:t> </w:t>
      </w:r>
      <w:r>
        <w:rPr>
          <w:rFonts w:ascii="Arial" w:hAnsi="Arial" w:cs="Arial"/>
          <w:color w:val="000000"/>
          <w:sz w:val="20"/>
          <w:szCs w:val="20"/>
        </w:rPr>
        <w:t>o a través del número de teléfono 976 107833.</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20"/>
          <w:szCs w:val="20"/>
        </w:rPr>
        <w:t>Esperamos que nuestra oferta les resulte de interés. Un cordial saludo,</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20"/>
          <w:szCs w:val="20"/>
        </w:rPr>
        <w:t>Hotel Chané</w:t>
      </w:r>
    </w:p>
    <w:p w:rsidR="00BB1637" w:rsidRDefault="00213B52" w:rsidP="00BB1637">
      <w:pPr>
        <w:shd w:val="clear" w:color="auto" w:fill="FFFFFF"/>
        <w:spacing w:line="164" w:lineRule="atLeast"/>
        <w:rPr>
          <w:rFonts w:ascii="Arial" w:hAnsi="Arial" w:cs="Arial"/>
          <w:color w:val="000000"/>
          <w:sz w:val="13"/>
          <w:szCs w:val="13"/>
        </w:rPr>
      </w:pPr>
      <w:hyperlink r:id="rId17" w:tgtFrame="_blank" w:history="1">
        <w:r w:rsidR="00BB1637">
          <w:rPr>
            <w:rStyle w:val="Hipervnculo"/>
            <w:rFonts w:ascii="Arial" w:hAnsi="Arial" w:cs="Arial"/>
            <w:color w:val="0068CF"/>
            <w:sz w:val="20"/>
            <w:szCs w:val="20"/>
          </w:rPr>
          <w:t>www.hotelchane.com</w:t>
        </w:r>
      </w:hyperlink>
    </w:p>
    <w:p w:rsidR="00BB1637" w:rsidRDefault="00BB1637" w:rsidP="00BB1637">
      <w:pPr>
        <w:shd w:val="clear" w:color="auto" w:fill="FFFFFF"/>
        <w:spacing w:line="164" w:lineRule="atLeast"/>
        <w:rPr>
          <w:rFonts w:ascii="Arial" w:hAnsi="Arial" w:cs="Arial"/>
          <w:color w:val="000000"/>
          <w:sz w:val="13"/>
          <w:szCs w:val="13"/>
        </w:rPr>
      </w:pPr>
      <w:r>
        <w:rPr>
          <w:rFonts w:ascii="Arial" w:hAnsi="Arial" w:cs="Arial"/>
          <w:color w:val="000000"/>
          <w:sz w:val="13"/>
          <w:szCs w:val="13"/>
        </w:rPr>
        <w:t> </w:t>
      </w:r>
    </w:p>
    <w:p w:rsidR="00995DF0" w:rsidRDefault="00995DF0" w:rsidP="00B82F14"/>
    <w:p w:rsidR="00995DF0" w:rsidRPr="00607A07" w:rsidRDefault="00995DF0" w:rsidP="00B82F14"/>
    <w:p w:rsidR="00B82F14" w:rsidRPr="00CD630E" w:rsidRDefault="00B82F14" w:rsidP="00B82F14">
      <w:pPr>
        <w:rPr>
          <w:b/>
          <w:u w:val="single"/>
        </w:rPr>
      </w:pPr>
    </w:p>
    <w:p w:rsidR="00B82F14" w:rsidRDefault="00B82F14" w:rsidP="00B82F14">
      <w:pPr>
        <w:rPr>
          <w:b/>
          <w:u w:val="single"/>
        </w:rPr>
      </w:pPr>
    </w:p>
    <w:p w:rsidR="00B82F14" w:rsidRDefault="00B82F14" w:rsidP="00B82F14">
      <w:pPr>
        <w:rPr>
          <w:b/>
          <w:u w:val="single"/>
        </w:rPr>
      </w:pPr>
    </w:p>
    <w:p w:rsidR="00B82F14" w:rsidRDefault="00B82F14" w:rsidP="00B82F14">
      <w:pPr>
        <w:rPr>
          <w:b/>
          <w:u w:val="single"/>
        </w:rPr>
      </w:pPr>
    </w:p>
    <w:p w:rsidR="00B82F14" w:rsidRPr="00CD630E" w:rsidRDefault="00B82F14" w:rsidP="00B82F14">
      <w:pPr>
        <w:rPr>
          <w:b/>
          <w:u w:val="single"/>
        </w:rPr>
      </w:pPr>
    </w:p>
    <w:p w:rsidR="00B82F14" w:rsidRPr="00CD630E" w:rsidRDefault="00B82F14" w:rsidP="00B82F14">
      <w:pPr>
        <w:rPr>
          <w:b/>
          <w:u w:val="single"/>
        </w:rPr>
      </w:pPr>
    </w:p>
    <w:p w:rsidR="00E73D5D" w:rsidRDefault="00E73D5D"/>
    <w:sectPr w:rsidR="00E73D5D" w:rsidSect="00E73D5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C9" w:rsidRDefault="007128C9" w:rsidP="00B82F14">
      <w:r>
        <w:separator/>
      </w:r>
    </w:p>
  </w:endnote>
  <w:endnote w:type="continuationSeparator" w:id="0">
    <w:p w:rsidR="007128C9" w:rsidRDefault="007128C9" w:rsidP="00B82F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C9" w:rsidRDefault="007128C9" w:rsidP="00B82F14">
      <w:r>
        <w:separator/>
      </w:r>
    </w:p>
  </w:footnote>
  <w:footnote w:type="continuationSeparator" w:id="0">
    <w:p w:rsidR="007128C9" w:rsidRDefault="007128C9" w:rsidP="00B82F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2F14"/>
    <w:rsid w:val="0001249F"/>
    <w:rsid w:val="0007238B"/>
    <w:rsid w:val="00213B52"/>
    <w:rsid w:val="004A6A2A"/>
    <w:rsid w:val="00503E21"/>
    <w:rsid w:val="00607A07"/>
    <w:rsid w:val="00620872"/>
    <w:rsid w:val="007128C9"/>
    <w:rsid w:val="00843E09"/>
    <w:rsid w:val="00993446"/>
    <w:rsid w:val="00995DF0"/>
    <w:rsid w:val="00B82F14"/>
    <w:rsid w:val="00BB1637"/>
    <w:rsid w:val="00D325EF"/>
    <w:rsid w:val="00E73D5D"/>
    <w:rsid w:val="00EC3F19"/>
    <w:rsid w:val="00F873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1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82F1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B82F14"/>
  </w:style>
  <w:style w:type="paragraph" w:styleId="Piedepgina">
    <w:name w:val="footer"/>
    <w:basedOn w:val="Normal"/>
    <w:link w:val="PiedepginaCar"/>
    <w:uiPriority w:val="99"/>
    <w:semiHidden/>
    <w:unhideWhenUsed/>
    <w:rsid w:val="00B82F14"/>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B82F14"/>
  </w:style>
  <w:style w:type="paragraph" w:styleId="Textodeglobo">
    <w:name w:val="Balloon Text"/>
    <w:basedOn w:val="Normal"/>
    <w:link w:val="TextodegloboCar"/>
    <w:uiPriority w:val="99"/>
    <w:semiHidden/>
    <w:unhideWhenUsed/>
    <w:rsid w:val="00D32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5EF"/>
    <w:rPr>
      <w:rFonts w:ascii="Tahoma" w:eastAsia="Times New Roman" w:hAnsi="Tahoma" w:cs="Tahoma"/>
      <w:sz w:val="16"/>
      <w:szCs w:val="16"/>
      <w:lang w:eastAsia="es-ES"/>
    </w:rPr>
  </w:style>
  <w:style w:type="character" w:styleId="Hipervnculo">
    <w:name w:val="Hyperlink"/>
    <w:basedOn w:val="Fuentedeprrafopredeter"/>
    <w:uiPriority w:val="99"/>
    <w:unhideWhenUsed/>
    <w:rsid w:val="00995DF0"/>
    <w:rPr>
      <w:color w:val="0000FF" w:themeColor="hyperlink"/>
      <w:u w:val="single"/>
    </w:rPr>
  </w:style>
  <w:style w:type="character" w:customStyle="1" w:styleId="apple-converted-space">
    <w:name w:val="apple-converted-space"/>
    <w:basedOn w:val="Fuentedeprrafopredeter"/>
    <w:rsid w:val="00BB1637"/>
  </w:style>
</w:styles>
</file>

<file path=word/webSettings.xml><?xml version="1.0" encoding="utf-8"?>
<w:webSettings xmlns:r="http://schemas.openxmlformats.org/officeDocument/2006/relationships" xmlns:w="http://schemas.openxmlformats.org/wordprocessingml/2006/main">
  <w:divs>
    <w:div w:id="1969779690">
      <w:bodyDiv w:val="1"/>
      <w:marLeft w:val="0"/>
      <w:marRight w:val="0"/>
      <w:marTop w:val="0"/>
      <w:marBottom w:val="0"/>
      <w:divBdr>
        <w:top w:val="none" w:sz="0" w:space="0" w:color="auto"/>
        <w:left w:val="none" w:sz="0" w:space="0" w:color="auto"/>
        <w:bottom w:val="none" w:sz="0" w:space="0" w:color="auto"/>
        <w:right w:val="none" w:sz="0" w:space="0" w:color="auto"/>
      </w:divBdr>
      <w:divsChild>
        <w:div w:id="94517391">
          <w:marLeft w:val="0"/>
          <w:marRight w:val="0"/>
          <w:marTop w:val="0"/>
          <w:marBottom w:val="0"/>
          <w:divBdr>
            <w:top w:val="none" w:sz="0" w:space="0" w:color="auto"/>
            <w:left w:val="none" w:sz="0" w:space="0" w:color="auto"/>
            <w:bottom w:val="none" w:sz="0" w:space="0" w:color="auto"/>
            <w:right w:val="none" w:sz="0" w:space="0" w:color="auto"/>
          </w:divBdr>
        </w:div>
        <w:div w:id="1703286561">
          <w:marLeft w:val="0"/>
          <w:marRight w:val="0"/>
          <w:marTop w:val="0"/>
          <w:marBottom w:val="0"/>
          <w:divBdr>
            <w:top w:val="none" w:sz="0" w:space="0" w:color="auto"/>
            <w:left w:val="none" w:sz="0" w:space="0" w:color="auto"/>
            <w:bottom w:val="none" w:sz="0" w:space="0" w:color="auto"/>
            <w:right w:val="none" w:sz="0" w:space="0" w:color="auto"/>
          </w:divBdr>
        </w:div>
        <w:div w:id="1319311751">
          <w:marLeft w:val="0"/>
          <w:marRight w:val="0"/>
          <w:marTop w:val="0"/>
          <w:marBottom w:val="0"/>
          <w:divBdr>
            <w:top w:val="none" w:sz="0" w:space="0" w:color="auto"/>
            <w:left w:val="none" w:sz="0" w:space="0" w:color="auto"/>
            <w:bottom w:val="none" w:sz="0" w:space="0" w:color="auto"/>
            <w:right w:val="none" w:sz="0" w:space="0" w:color="auto"/>
          </w:divBdr>
        </w:div>
        <w:div w:id="1616011898">
          <w:marLeft w:val="0"/>
          <w:marRight w:val="0"/>
          <w:marTop w:val="0"/>
          <w:marBottom w:val="0"/>
          <w:divBdr>
            <w:top w:val="none" w:sz="0" w:space="0" w:color="auto"/>
            <w:left w:val="none" w:sz="0" w:space="0" w:color="auto"/>
            <w:bottom w:val="none" w:sz="0" w:space="0" w:color="auto"/>
            <w:right w:val="none" w:sz="0" w:space="0" w:color="auto"/>
          </w:divBdr>
        </w:div>
        <w:div w:id="2070877582">
          <w:marLeft w:val="0"/>
          <w:marRight w:val="0"/>
          <w:marTop w:val="0"/>
          <w:marBottom w:val="0"/>
          <w:divBdr>
            <w:top w:val="none" w:sz="0" w:space="0" w:color="auto"/>
            <w:left w:val="none" w:sz="0" w:space="0" w:color="auto"/>
            <w:bottom w:val="none" w:sz="0" w:space="0" w:color="auto"/>
            <w:right w:val="none" w:sz="0" w:space="0" w:color="auto"/>
          </w:divBdr>
        </w:div>
        <w:div w:id="47383869">
          <w:marLeft w:val="0"/>
          <w:marRight w:val="0"/>
          <w:marTop w:val="0"/>
          <w:marBottom w:val="0"/>
          <w:divBdr>
            <w:top w:val="none" w:sz="0" w:space="0" w:color="auto"/>
            <w:left w:val="none" w:sz="0" w:space="0" w:color="auto"/>
            <w:bottom w:val="none" w:sz="0" w:space="0" w:color="auto"/>
            <w:right w:val="none" w:sz="0" w:space="0" w:color="auto"/>
          </w:divBdr>
        </w:div>
        <w:div w:id="2323791">
          <w:marLeft w:val="0"/>
          <w:marRight w:val="0"/>
          <w:marTop w:val="0"/>
          <w:marBottom w:val="0"/>
          <w:divBdr>
            <w:top w:val="none" w:sz="0" w:space="0" w:color="auto"/>
            <w:left w:val="none" w:sz="0" w:space="0" w:color="auto"/>
            <w:bottom w:val="none" w:sz="0" w:space="0" w:color="auto"/>
            <w:right w:val="none" w:sz="0" w:space="0" w:color="auto"/>
          </w:divBdr>
        </w:div>
        <w:div w:id="57168345">
          <w:marLeft w:val="0"/>
          <w:marRight w:val="0"/>
          <w:marTop w:val="0"/>
          <w:marBottom w:val="0"/>
          <w:divBdr>
            <w:top w:val="none" w:sz="0" w:space="0" w:color="auto"/>
            <w:left w:val="none" w:sz="0" w:space="0" w:color="auto"/>
            <w:bottom w:val="none" w:sz="0" w:space="0" w:color="auto"/>
            <w:right w:val="none" w:sz="0" w:space="0" w:color="auto"/>
          </w:divBdr>
        </w:div>
        <w:div w:id="555820751">
          <w:marLeft w:val="0"/>
          <w:marRight w:val="0"/>
          <w:marTop w:val="0"/>
          <w:marBottom w:val="0"/>
          <w:divBdr>
            <w:top w:val="none" w:sz="0" w:space="0" w:color="auto"/>
            <w:left w:val="none" w:sz="0" w:space="0" w:color="auto"/>
            <w:bottom w:val="none" w:sz="0" w:space="0" w:color="auto"/>
            <w:right w:val="none" w:sz="0" w:space="0" w:color="auto"/>
          </w:divBdr>
        </w:div>
        <w:div w:id="1598520956">
          <w:marLeft w:val="0"/>
          <w:marRight w:val="0"/>
          <w:marTop w:val="0"/>
          <w:marBottom w:val="0"/>
          <w:divBdr>
            <w:top w:val="none" w:sz="0" w:space="0" w:color="auto"/>
            <w:left w:val="none" w:sz="0" w:space="0" w:color="auto"/>
            <w:bottom w:val="none" w:sz="0" w:space="0" w:color="auto"/>
            <w:right w:val="none" w:sz="0" w:space="0" w:color="auto"/>
          </w:divBdr>
        </w:div>
        <w:div w:id="155417013">
          <w:marLeft w:val="0"/>
          <w:marRight w:val="0"/>
          <w:marTop w:val="0"/>
          <w:marBottom w:val="0"/>
          <w:divBdr>
            <w:top w:val="none" w:sz="0" w:space="0" w:color="auto"/>
            <w:left w:val="none" w:sz="0" w:space="0" w:color="auto"/>
            <w:bottom w:val="none" w:sz="0" w:space="0" w:color="auto"/>
            <w:right w:val="none" w:sz="0" w:space="0" w:color="auto"/>
          </w:divBdr>
        </w:div>
        <w:div w:id="1327321058">
          <w:marLeft w:val="0"/>
          <w:marRight w:val="0"/>
          <w:marTop w:val="0"/>
          <w:marBottom w:val="0"/>
          <w:divBdr>
            <w:top w:val="none" w:sz="0" w:space="0" w:color="auto"/>
            <w:left w:val="none" w:sz="0" w:space="0" w:color="auto"/>
            <w:bottom w:val="none" w:sz="0" w:space="0" w:color="auto"/>
            <w:right w:val="none" w:sz="0" w:space="0" w:color="auto"/>
          </w:divBdr>
        </w:div>
        <w:div w:id="758723134">
          <w:marLeft w:val="0"/>
          <w:marRight w:val="0"/>
          <w:marTop w:val="0"/>
          <w:marBottom w:val="0"/>
          <w:divBdr>
            <w:top w:val="none" w:sz="0" w:space="0" w:color="auto"/>
            <w:left w:val="none" w:sz="0" w:space="0" w:color="auto"/>
            <w:bottom w:val="none" w:sz="0" w:space="0" w:color="auto"/>
            <w:right w:val="none" w:sz="0" w:space="0" w:color="auto"/>
          </w:divBdr>
        </w:div>
        <w:div w:id="260531644">
          <w:marLeft w:val="0"/>
          <w:marRight w:val="0"/>
          <w:marTop w:val="0"/>
          <w:marBottom w:val="0"/>
          <w:divBdr>
            <w:top w:val="none" w:sz="0" w:space="0" w:color="auto"/>
            <w:left w:val="none" w:sz="0" w:space="0" w:color="auto"/>
            <w:bottom w:val="none" w:sz="0" w:space="0" w:color="auto"/>
            <w:right w:val="none" w:sz="0" w:space="0" w:color="auto"/>
          </w:divBdr>
        </w:div>
        <w:div w:id="136263647">
          <w:marLeft w:val="0"/>
          <w:marRight w:val="0"/>
          <w:marTop w:val="0"/>
          <w:marBottom w:val="0"/>
          <w:divBdr>
            <w:top w:val="none" w:sz="0" w:space="0" w:color="auto"/>
            <w:left w:val="none" w:sz="0" w:space="0" w:color="auto"/>
            <w:bottom w:val="none" w:sz="0" w:space="0" w:color="auto"/>
            <w:right w:val="none" w:sz="0" w:space="0" w:color="auto"/>
          </w:divBdr>
        </w:div>
        <w:div w:id="1823423582">
          <w:marLeft w:val="0"/>
          <w:marRight w:val="0"/>
          <w:marTop w:val="0"/>
          <w:marBottom w:val="0"/>
          <w:divBdr>
            <w:top w:val="none" w:sz="0" w:space="0" w:color="auto"/>
            <w:left w:val="none" w:sz="0" w:space="0" w:color="auto"/>
            <w:bottom w:val="none" w:sz="0" w:space="0" w:color="auto"/>
            <w:right w:val="none" w:sz="0" w:space="0" w:color="auto"/>
          </w:divBdr>
        </w:div>
        <w:div w:id="2124499104">
          <w:marLeft w:val="0"/>
          <w:marRight w:val="0"/>
          <w:marTop w:val="0"/>
          <w:marBottom w:val="0"/>
          <w:divBdr>
            <w:top w:val="none" w:sz="0" w:space="0" w:color="auto"/>
            <w:left w:val="none" w:sz="0" w:space="0" w:color="auto"/>
            <w:bottom w:val="none" w:sz="0" w:space="0" w:color="auto"/>
            <w:right w:val="none" w:sz="0" w:space="0" w:color="auto"/>
          </w:divBdr>
        </w:div>
        <w:div w:id="1155293945">
          <w:marLeft w:val="0"/>
          <w:marRight w:val="0"/>
          <w:marTop w:val="0"/>
          <w:marBottom w:val="0"/>
          <w:divBdr>
            <w:top w:val="none" w:sz="0" w:space="0" w:color="auto"/>
            <w:left w:val="none" w:sz="0" w:space="0" w:color="auto"/>
            <w:bottom w:val="none" w:sz="0" w:space="0" w:color="auto"/>
            <w:right w:val="none" w:sz="0" w:space="0" w:color="auto"/>
          </w:divBdr>
        </w:div>
        <w:div w:id="298537112">
          <w:marLeft w:val="0"/>
          <w:marRight w:val="0"/>
          <w:marTop w:val="0"/>
          <w:marBottom w:val="0"/>
          <w:divBdr>
            <w:top w:val="none" w:sz="0" w:space="0" w:color="auto"/>
            <w:left w:val="none" w:sz="0" w:space="0" w:color="auto"/>
            <w:bottom w:val="none" w:sz="0" w:space="0" w:color="auto"/>
            <w:right w:val="none" w:sz="0" w:space="0" w:color="auto"/>
          </w:divBdr>
        </w:div>
        <w:div w:id="1796097035">
          <w:marLeft w:val="0"/>
          <w:marRight w:val="0"/>
          <w:marTop w:val="0"/>
          <w:marBottom w:val="0"/>
          <w:divBdr>
            <w:top w:val="none" w:sz="0" w:space="0" w:color="auto"/>
            <w:left w:val="none" w:sz="0" w:space="0" w:color="auto"/>
            <w:bottom w:val="none" w:sz="0" w:space="0" w:color="auto"/>
            <w:right w:val="none" w:sz="0" w:space="0" w:color="auto"/>
          </w:divBdr>
        </w:div>
        <w:div w:id="1851604315">
          <w:marLeft w:val="0"/>
          <w:marRight w:val="0"/>
          <w:marTop w:val="0"/>
          <w:marBottom w:val="0"/>
          <w:divBdr>
            <w:top w:val="none" w:sz="0" w:space="0" w:color="auto"/>
            <w:left w:val="none" w:sz="0" w:space="0" w:color="auto"/>
            <w:bottom w:val="none" w:sz="0" w:space="0" w:color="auto"/>
            <w:right w:val="none" w:sz="0" w:space="0" w:color="auto"/>
          </w:divBdr>
        </w:div>
        <w:div w:id="1773624695">
          <w:marLeft w:val="0"/>
          <w:marRight w:val="0"/>
          <w:marTop w:val="0"/>
          <w:marBottom w:val="0"/>
          <w:divBdr>
            <w:top w:val="none" w:sz="0" w:space="0" w:color="auto"/>
            <w:left w:val="none" w:sz="0" w:space="0" w:color="auto"/>
            <w:bottom w:val="none" w:sz="0" w:space="0" w:color="auto"/>
            <w:right w:val="none" w:sz="0" w:space="0" w:color="auto"/>
          </w:divBdr>
        </w:div>
        <w:div w:id="1393695811">
          <w:marLeft w:val="0"/>
          <w:marRight w:val="0"/>
          <w:marTop w:val="0"/>
          <w:marBottom w:val="0"/>
          <w:divBdr>
            <w:top w:val="none" w:sz="0" w:space="0" w:color="auto"/>
            <w:left w:val="none" w:sz="0" w:space="0" w:color="auto"/>
            <w:bottom w:val="none" w:sz="0" w:space="0" w:color="auto"/>
            <w:right w:val="none" w:sz="0" w:space="0" w:color="auto"/>
          </w:divBdr>
        </w:div>
        <w:div w:id="1402097767">
          <w:marLeft w:val="0"/>
          <w:marRight w:val="0"/>
          <w:marTop w:val="0"/>
          <w:marBottom w:val="0"/>
          <w:divBdr>
            <w:top w:val="none" w:sz="0" w:space="0" w:color="auto"/>
            <w:left w:val="none" w:sz="0" w:space="0" w:color="auto"/>
            <w:bottom w:val="none" w:sz="0" w:space="0" w:color="auto"/>
            <w:right w:val="none" w:sz="0" w:space="0" w:color="auto"/>
          </w:divBdr>
        </w:div>
        <w:div w:id="745764021">
          <w:marLeft w:val="0"/>
          <w:marRight w:val="0"/>
          <w:marTop w:val="0"/>
          <w:marBottom w:val="0"/>
          <w:divBdr>
            <w:top w:val="none" w:sz="0" w:space="0" w:color="auto"/>
            <w:left w:val="none" w:sz="0" w:space="0" w:color="auto"/>
            <w:bottom w:val="none" w:sz="0" w:space="0" w:color="auto"/>
            <w:right w:val="none" w:sz="0" w:space="0" w:color="auto"/>
          </w:divBdr>
        </w:div>
        <w:div w:id="1643387425">
          <w:marLeft w:val="0"/>
          <w:marRight w:val="0"/>
          <w:marTop w:val="0"/>
          <w:marBottom w:val="0"/>
          <w:divBdr>
            <w:top w:val="none" w:sz="0" w:space="0" w:color="auto"/>
            <w:left w:val="none" w:sz="0" w:space="0" w:color="auto"/>
            <w:bottom w:val="none" w:sz="0" w:space="0" w:color="auto"/>
            <w:right w:val="none" w:sz="0" w:space="0" w:color="auto"/>
          </w:divBdr>
        </w:div>
        <w:div w:id="1961842594">
          <w:marLeft w:val="0"/>
          <w:marRight w:val="0"/>
          <w:marTop w:val="0"/>
          <w:marBottom w:val="0"/>
          <w:divBdr>
            <w:top w:val="none" w:sz="0" w:space="0" w:color="auto"/>
            <w:left w:val="none" w:sz="0" w:space="0" w:color="auto"/>
            <w:bottom w:val="none" w:sz="0" w:space="0" w:color="auto"/>
            <w:right w:val="none" w:sz="0" w:space="0" w:color="auto"/>
          </w:divBdr>
        </w:div>
        <w:div w:id="50543207">
          <w:marLeft w:val="0"/>
          <w:marRight w:val="0"/>
          <w:marTop w:val="0"/>
          <w:marBottom w:val="0"/>
          <w:divBdr>
            <w:top w:val="none" w:sz="0" w:space="0" w:color="auto"/>
            <w:left w:val="none" w:sz="0" w:space="0" w:color="auto"/>
            <w:bottom w:val="none" w:sz="0" w:space="0" w:color="auto"/>
            <w:right w:val="none" w:sz="0" w:space="0" w:color="auto"/>
          </w:divBdr>
        </w:div>
        <w:div w:id="766928157">
          <w:marLeft w:val="0"/>
          <w:marRight w:val="0"/>
          <w:marTop w:val="0"/>
          <w:marBottom w:val="0"/>
          <w:divBdr>
            <w:top w:val="none" w:sz="0" w:space="0" w:color="auto"/>
            <w:left w:val="none" w:sz="0" w:space="0" w:color="auto"/>
            <w:bottom w:val="none" w:sz="0" w:space="0" w:color="auto"/>
            <w:right w:val="none" w:sz="0" w:space="0" w:color="auto"/>
          </w:divBdr>
        </w:div>
        <w:div w:id="760029111">
          <w:marLeft w:val="0"/>
          <w:marRight w:val="0"/>
          <w:marTop w:val="0"/>
          <w:marBottom w:val="0"/>
          <w:divBdr>
            <w:top w:val="none" w:sz="0" w:space="0" w:color="auto"/>
            <w:left w:val="none" w:sz="0" w:space="0" w:color="auto"/>
            <w:bottom w:val="none" w:sz="0" w:space="0" w:color="auto"/>
            <w:right w:val="none" w:sz="0" w:space="0" w:color="auto"/>
          </w:divBdr>
        </w:div>
        <w:div w:id="784813959">
          <w:marLeft w:val="0"/>
          <w:marRight w:val="0"/>
          <w:marTop w:val="0"/>
          <w:marBottom w:val="0"/>
          <w:divBdr>
            <w:top w:val="none" w:sz="0" w:space="0" w:color="auto"/>
            <w:left w:val="none" w:sz="0" w:space="0" w:color="auto"/>
            <w:bottom w:val="none" w:sz="0" w:space="0" w:color="auto"/>
            <w:right w:val="none" w:sz="0" w:space="0" w:color="auto"/>
          </w:divBdr>
        </w:div>
        <w:div w:id="440033042">
          <w:marLeft w:val="0"/>
          <w:marRight w:val="0"/>
          <w:marTop w:val="0"/>
          <w:marBottom w:val="0"/>
          <w:divBdr>
            <w:top w:val="none" w:sz="0" w:space="0" w:color="auto"/>
            <w:left w:val="none" w:sz="0" w:space="0" w:color="auto"/>
            <w:bottom w:val="none" w:sz="0" w:space="0" w:color="auto"/>
            <w:right w:val="none" w:sz="0" w:space="0" w:color="auto"/>
          </w:divBdr>
        </w:div>
        <w:div w:id="1538658424">
          <w:marLeft w:val="0"/>
          <w:marRight w:val="0"/>
          <w:marTop w:val="0"/>
          <w:marBottom w:val="0"/>
          <w:divBdr>
            <w:top w:val="none" w:sz="0" w:space="0" w:color="auto"/>
            <w:left w:val="none" w:sz="0" w:space="0" w:color="auto"/>
            <w:bottom w:val="none" w:sz="0" w:space="0" w:color="auto"/>
            <w:right w:val="none" w:sz="0" w:space="0" w:color="auto"/>
          </w:divBdr>
        </w:div>
        <w:div w:id="1320495888">
          <w:marLeft w:val="0"/>
          <w:marRight w:val="0"/>
          <w:marTop w:val="0"/>
          <w:marBottom w:val="0"/>
          <w:divBdr>
            <w:top w:val="none" w:sz="0" w:space="0" w:color="auto"/>
            <w:left w:val="none" w:sz="0" w:space="0" w:color="auto"/>
            <w:bottom w:val="none" w:sz="0" w:space="0" w:color="auto"/>
            <w:right w:val="none" w:sz="0" w:space="0" w:color="auto"/>
          </w:divBdr>
        </w:div>
        <w:div w:id="666983686">
          <w:marLeft w:val="0"/>
          <w:marRight w:val="0"/>
          <w:marTop w:val="0"/>
          <w:marBottom w:val="0"/>
          <w:divBdr>
            <w:top w:val="none" w:sz="0" w:space="0" w:color="auto"/>
            <w:left w:val="none" w:sz="0" w:space="0" w:color="auto"/>
            <w:bottom w:val="none" w:sz="0" w:space="0" w:color="auto"/>
            <w:right w:val="none" w:sz="0" w:space="0" w:color="auto"/>
          </w:divBdr>
        </w:div>
        <w:div w:id="1116024101">
          <w:marLeft w:val="0"/>
          <w:marRight w:val="0"/>
          <w:marTop w:val="0"/>
          <w:marBottom w:val="0"/>
          <w:divBdr>
            <w:top w:val="none" w:sz="0" w:space="0" w:color="auto"/>
            <w:left w:val="none" w:sz="0" w:space="0" w:color="auto"/>
            <w:bottom w:val="none" w:sz="0" w:space="0" w:color="auto"/>
            <w:right w:val="none" w:sz="0" w:space="0" w:color="auto"/>
          </w:divBdr>
        </w:div>
        <w:div w:id="135026532">
          <w:marLeft w:val="0"/>
          <w:marRight w:val="0"/>
          <w:marTop w:val="0"/>
          <w:marBottom w:val="0"/>
          <w:divBdr>
            <w:top w:val="none" w:sz="0" w:space="0" w:color="auto"/>
            <w:left w:val="none" w:sz="0" w:space="0" w:color="auto"/>
            <w:bottom w:val="none" w:sz="0" w:space="0" w:color="auto"/>
            <w:right w:val="none" w:sz="0" w:space="0" w:color="auto"/>
          </w:divBdr>
        </w:div>
        <w:div w:id="1134176188">
          <w:marLeft w:val="0"/>
          <w:marRight w:val="0"/>
          <w:marTop w:val="0"/>
          <w:marBottom w:val="0"/>
          <w:divBdr>
            <w:top w:val="none" w:sz="0" w:space="0" w:color="auto"/>
            <w:left w:val="none" w:sz="0" w:space="0" w:color="auto"/>
            <w:bottom w:val="none" w:sz="0" w:space="0" w:color="auto"/>
            <w:right w:val="none" w:sz="0" w:space="0" w:color="auto"/>
          </w:divBdr>
        </w:div>
        <w:div w:id="1954820342">
          <w:marLeft w:val="0"/>
          <w:marRight w:val="0"/>
          <w:marTop w:val="0"/>
          <w:marBottom w:val="0"/>
          <w:divBdr>
            <w:top w:val="none" w:sz="0" w:space="0" w:color="auto"/>
            <w:left w:val="none" w:sz="0" w:space="0" w:color="auto"/>
            <w:bottom w:val="none" w:sz="0" w:space="0" w:color="auto"/>
            <w:right w:val="none" w:sz="0" w:space="0" w:color="auto"/>
          </w:divBdr>
        </w:div>
        <w:div w:id="1380325852">
          <w:marLeft w:val="0"/>
          <w:marRight w:val="0"/>
          <w:marTop w:val="0"/>
          <w:marBottom w:val="0"/>
          <w:divBdr>
            <w:top w:val="none" w:sz="0" w:space="0" w:color="auto"/>
            <w:left w:val="none" w:sz="0" w:space="0" w:color="auto"/>
            <w:bottom w:val="none" w:sz="0" w:space="0" w:color="auto"/>
            <w:right w:val="none" w:sz="0" w:space="0" w:color="auto"/>
          </w:divBdr>
        </w:div>
        <w:div w:id="69554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ncarnaypedro@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hotelchane.com/" TargetMode="External"/><Relationship Id="rId2" Type="http://schemas.openxmlformats.org/officeDocument/2006/relationships/settings" Target="settings.xml"/><Relationship Id="rId16" Type="http://schemas.openxmlformats.org/officeDocument/2006/relationships/hyperlink" Target="mailto:reservas@hotelchane.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hotelchane.com/"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1333</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pedro</cp:lastModifiedBy>
  <cp:revision>4</cp:revision>
  <dcterms:created xsi:type="dcterms:W3CDTF">2013-02-07T09:20:00Z</dcterms:created>
  <dcterms:modified xsi:type="dcterms:W3CDTF">2013-02-07T09:27:00Z</dcterms:modified>
</cp:coreProperties>
</file>